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E0" w:rsidRPr="00D612E0" w:rsidRDefault="00D612E0" w:rsidP="00D612E0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612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ชุดที่ 4</w:t>
      </w:r>
      <w:r w:rsidRPr="00D612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แบบสอบถามด้านธรรมาภิบาล</w:t>
      </w:r>
    </w:p>
    <w:p w:rsidR="00EA36B5" w:rsidRDefault="00EA36B5" w:rsidP="00EA36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3EC0" w:rsidRPr="00FD3EC0" w:rsidRDefault="00FD3EC0" w:rsidP="00FD3EC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D3EC0">
        <w:rPr>
          <w:rFonts w:ascii="TH SarabunPSK" w:hAnsi="TH SarabunPSK" w:cs="TH SarabunPSK" w:hint="cs"/>
          <w:sz w:val="32"/>
          <w:szCs w:val="32"/>
          <w:cs/>
        </w:rPr>
        <w:t xml:space="preserve">ผู้ที่จะตอบแบบสอบถามนี้นี้ได้ดีที่สุด คือ ผู้บริหารที่รับผิดชอบด้านการบริหารงานของหน่วยรับตรวจการสรุปคำถามคำตอบในช่อง </w:t>
      </w:r>
      <w:r w:rsidRPr="00FD3EC0">
        <w:rPr>
          <w:rFonts w:ascii="TH SarabunPSK" w:hAnsi="TH SarabunPSK" w:cs="TH SarabunPSK"/>
          <w:sz w:val="32"/>
          <w:szCs w:val="32"/>
          <w:cs/>
        </w:rPr>
        <w:t>“</w:t>
      </w:r>
      <w:r w:rsidRPr="00FD3EC0">
        <w:rPr>
          <w:rFonts w:ascii="TH SarabunPSK" w:hAnsi="TH SarabunPSK" w:cs="TH SarabunPSK" w:hint="cs"/>
          <w:sz w:val="32"/>
          <w:szCs w:val="32"/>
          <w:cs/>
        </w:rPr>
        <w:t>คำอธิบาย/คำตอบ</w:t>
      </w:r>
      <w:r w:rsidRPr="00FD3EC0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FD3EC0">
        <w:rPr>
          <w:rFonts w:ascii="TH SarabunPSK" w:hAnsi="TH SarabunPSK" w:cs="TH SarabunPSK" w:hint="cs"/>
          <w:sz w:val="32"/>
          <w:szCs w:val="32"/>
          <w:cs/>
        </w:rPr>
        <w:t>จำนำข้อมูลจากการสังเกตการณ์การปฏิบัติงาน การวิเคราะห์ เอกสารหลักฐาน และการสัมภาษณ์ผู้มีความรู้ในเรื่องที่สอบถาม</w:t>
      </w:r>
    </w:p>
    <w:p w:rsidR="00FD3EC0" w:rsidRDefault="00FD3EC0" w:rsidP="00FD3E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EC0"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  <w:r w:rsidRPr="00FD3EC0">
        <w:rPr>
          <w:rFonts w:ascii="TH SarabunPSK" w:hAnsi="TH SarabunPSK" w:cs="TH SarabunPSK"/>
          <w:sz w:val="32"/>
          <w:szCs w:val="32"/>
          <w:cs/>
        </w:rPr>
        <w:t>ด้านธรรมาภิบาล</w:t>
      </w:r>
      <w:r w:rsidRPr="00FD3EC0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</w:t>
      </w:r>
    </w:p>
    <w:p w:rsidR="00FD3EC0" w:rsidRPr="0099503B" w:rsidRDefault="00FD3EC0" w:rsidP="00FD3EC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950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1.หลักประสิทธิผล (</w:t>
      </w:r>
      <w:r w:rsidRPr="0099503B">
        <w:rPr>
          <w:rFonts w:ascii="TH SarabunPSK" w:hAnsi="TH SarabunPSK" w:cs="TH SarabunPSK"/>
          <w:b/>
          <w:bCs/>
          <w:sz w:val="32"/>
          <w:szCs w:val="32"/>
          <w:u w:val="single"/>
        </w:rPr>
        <w:t>Effectiveness</w:t>
      </w:r>
      <w:r w:rsidRPr="009950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FD3EC0" w:rsidRDefault="00FD3EC0" w:rsidP="00FD3EC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950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 หลักประสิทธิภาพ (</w:t>
      </w:r>
      <w:r w:rsidRPr="0099503B">
        <w:rPr>
          <w:rFonts w:ascii="TH SarabunPSK" w:hAnsi="TH SarabunPSK" w:cs="TH SarabunPSK"/>
          <w:b/>
          <w:bCs/>
          <w:sz w:val="32"/>
          <w:szCs w:val="32"/>
          <w:u w:val="single"/>
        </w:rPr>
        <w:t>Efficiency</w:t>
      </w:r>
      <w:r w:rsidRPr="009950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 w:rsidRPr="00FD3E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FD3EC0" w:rsidRDefault="00FD3EC0" w:rsidP="00FD3EC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9503B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9950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</w:t>
      </w:r>
      <w:r w:rsidRPr="009950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หลักการตอบสนอง (</w:t>
      </w:r>
      <w:r w:rsidRPr="0099503B">
        <w:rPr>
          <w:rFonts w:ascii="TH SarabunPSK" w:hAnsi="TH SarabunPSK" w:cs="TH SarabunPSK"/>
          <w:b/>
          <w:bCs/>
          <w:sz w:val="32"/>
          <w:szCs w:val="32"/>
          <w:u w:val="single"/>
        </w:rPr>
        <w:t>Responsiveness</w:t>
      </w:r>
      <w:r w:rsidRPr="009950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FD3EC0" w:rsidRPr="0099503B" w:rsidRDefault="00FD3EC0" w:rsidP="00FD3EC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9503B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9950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Pr="009950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หลักภาระรับผิดชอบ (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Accountabil</w:t>
      </w:r>
      <w:r w:rsidRPr="0099503B">
        <w:rPr>
          <w:rFonts w:ascii="TH SarabunPSK" w:hAnsi="TH SarabunPSK" w:cs="TH SarabunPSK"/>
          <w:b/>
          <w:bCs/>
          <w:sz w:val="32"/>
          <w:szCs w:val="32"/>
          <w:u w:val="single"/>
        </w:rPr>
        <w:t>ity</w:t>
      </w:r>
      <w:r w:rsidRPr="009950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FD3EC0" w:rsidRPr="0099503B" w:rsidRDefault="00FD3EC0" w:rsidP="00FD3EC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950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5.หลักความโปร่งใส (</w:t>
      </w:r>
      <w:r w:rsidRPr="0099503B">
        <w:rPr>
          <w:rFonts w:ascii="TH SarabunPSK" w:hAnsi="TH SarabunPSK" w:cs="TH SarabunPSK"/>
          <w:b/>
          <w:bCs/>
          <w:sz w:val="32"/>
          <w:szCs w:val="32"/>
          <w:u w:val="single"/>
        </w:rPr>
        <w:t>Transparency</w:t>
      </w:r>
      <w:r w:rsidRPr="009950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FD3EC0" w:rsidRPr="00807E16" w:rsidRDefault="00FD3EC0" w:rsidP="00FD3EC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07E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6.หลักการมีส่วนร่วม (</w:t>
      </w:r>
      <w:r w:rsidRPr="00807E16">
        <w:rPr>
          <w:rFonts w:ascii="TH SarabunPSK" w:hAnsi="TH SarabunPSK" w:cs="TH SarabunPSK"/>
          <w:b/>
          <w:bCs/>
          <w:sz w:val="32"/>
          <w:szCs w:val="32"/>
          <w:u w:val="single"/>
        </w:rPr>
        <w:t>Participation</w:t>
      </w:r>
      <w:r w:rsidRPr="00807E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FD3EC0" w:rsidRPr="0099503B" w:rsidRDefault="00FD3EC0" w:rsidP="00FD3EC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07E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7.หลักการกระจายอำนาจ (</w:t>
      </w:r>
      <w:r w:rsidRPr="00807E16">
        <w:rPr>
          <w:rFonts w:ascii="TH SarabunPSK" w:hAnsi="TH SarabunPSK" w:cs="TH SarabunPSK"/>
          <w:b/>
          <w:bCs/>
          <w:sz w:val="32"/>
          <w:szCs w:val="32"/>
          <w:u w:val="single"/>
        </w:rPr>
        <w:t>Decentralization</w:t>
      </w:r>
      <w:r w:rsidRPr="00807E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FD3EC0" w:rsidRPr="00807E16" w:rsidRDefault="00FD3EC0" w:rsidP="00FD3EC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07E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8. หลักนิติธรรม (</w:t>
      </w:r>
      <w:r w:rsidRPr="00807E16">
        <w:rPr>
          <w:rFonts w:ascii="TH SarabunPSK" w:hAnsi="TH SarabunPSK" w:cs="TH SarabunPSK"/>
          <w:b/>
          <w:bCs/>
          <w:sz w:val="32"/>
          <w:szCs w:val="32"/>
          <w:u w:val="single"/>
        </w:rPr>
        <w:t>Rule of Law</w:t>
      </w:r>
      <w:r w:rsidRPr="00807E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FD3EC0" w:rsidRDefault="00FD3EC0" w:rsidP="00FD3EC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07E16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 w:rsidRPr="00807E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</w:t>
      </w:r>
      <w:r w:rsidRPr="00807E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หลักความเสมอภาค (</w:t>
      </w:r>
      <w:r w:rsidRPr="00807E16">
        <w:rPr>
          <w:rFonts w:ascii="TH SarabunPSK" w:hAnsi="TH SarabunPSK" w:cs="TH SarabunPSK"/>
          <w:b/>
          <w:bCs/>
          <w:sz w:val="32"/>
          <w:szCs w:val="32"/>
          <w:u w:val="single"/>
        </w:rPr>
        <w:t>Equity</w:t>
      </w:r>
      <w:r w:rsidRPr="00807E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E338C5" w:rsidRPr="00DC3218" w:rsidRDefault="00E338C5" w:rsidP="00E338C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C32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10. หลักมุ่งเน้นฉันทามติ (</w:t>
      </w:r>
      <w:r w:rsidRPr="00DC3218">
        <w:rPr>
          <w:rFonts w:ascii="TH SarabunPSK" w:hAnsi="TH SarabunPSK" w:cs="TH SarabunPSK"/>
          <w:b/>
          <w:bCs/>
          <w:sz w:val="32"/>
          <w:szCs w:val="32"/>
          <w:u w:val="single"/>
        </w:rPr>
        <w:t>Consensus Oriented</w:t>
      </w:r>
      <w:r w:rsidRPr="00DC32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2E19EC" w:rsidRDefault="002E19EC" w:rsidP="00FD3EC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9EC" w:rsidRDefault="002E19EC" w:rsidP="00FD3EC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9EC" w:rsidRDefault="002E19EC" w:rsidP="00FD3EC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9EC" w:rsidRDefault="002E19EC" w:rsidP="00FD3EC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9EC" w:rsidRDefault="002E19EC" w:rsidP="00FD3EC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9EC" w:rsidRDefault="002E19EC" w:rsidP="00FD3EC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000BD" w:rsidRDefault="00C000BD" w:rsidP="00FD3EC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9EC" w:rsidRPr="00807E16" w:rsidRDefault="002E19EC" w:rsidP="00FD3EC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D3EC0" w:rsidRPr="00FD3EC0" w:rsidRDefault="00FD3EC0" w:rsidP="00EA36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011"/>
        <w:gridCol w:w="2311"/>
      </w:tblGrid>
      <w:tr w:rsidR="006011B9" w:rsidTr="00C000BD">
        <w:tc>
          <w:tcPr>
            <w:tcW w:w="4928" w:type="dxa"/>
            <w:shd w:val="clear" w:color="auto" w:fill="FDE9D9" w:themeFill="accent6" w:themeFillTint="33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มี/ใช่</w:t>
            </w:r>
          </w:p>
        </w:tc>
        <w:tc>
          <w:tcPr>
            <w:tcW w:w="1011" w:type="dxa"/>
            <w:shd w:val="clear" w:color="auto" w:fill="FDE9D9" w:themeFill="accent6" w:themeFillTint="33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ไม่มี/ใช่</w:t>
            </w:r>
          </w:p>
        </w:tc>
        <w:tc>
          <w:tcPr>
            <w:tcW w:w="2311" w:type="dxa"/>
            <w:shd w:val="clear" w:color="auto" w:fill="FDE9D9" w:themeFill="accent6" w:themeFillTint="33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</w:t>
            </w:r>
          </w:p>
        </w:tc>
      </w:tr>
      <w:tr w:rsidR="006011B9" w:rsidTr="006011B9">
        <w:tc>
          <w:tcPr>
            <w:tcW w:w="4928" w:type="dxa"/>
          </w:tcPr>
          <w:p w:rsidR="006011B9" w:rsidRPr="0099503B" w:rsidRDefault="006011B9" w:rsidP="006011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1.หลักประสิทธิผล (</w:t>
            </w:r>
            <w:r w:rsidRPr="0099503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Effectiveness</w:t>
            </w:r>
            <w:r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6011B9" w:rsidRDefault="0099503B" w:rsidP="006011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6011B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งานที่เป็นไปตามวัตถุประสงค์ขององค์กรและมีผลการดำเนินงานที่บรรลุเป้าหมายตามตัวชี้วัดผลการปฏิบัติงานหลัก</w:t>
            </w:r>
          </w:p>
        </w:tc>
        <w:tc>
          <w:tcPr>
            <w:tcW w:w="992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1B9" w:rsidTr="006011B9">
        <w:tc>
          <w:tcPr>
            <w:tcW w:w="4928" w:type="dxa"/>
          </w:tcPr>
          <w:p w:rsidR="006011B9" w:rsidRDefault="006E0B85" w:rsidP="006E0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9503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การจัดทำ</w:t>
            </w:r>
            <w:r w:rsidR="00A928A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แผนพัฒนาองค์กรทั้งในระยะสั้นและระยะยาว ที่เหมาะสมและนำไปสู่การปฏิบัติได้จริง</w:t>
            </w:r>
          </w:p>
        </w:tc>
        <w:tc>
          <w:tcPr>
            <w:tcW w:w="992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1B9" w:rsidTr="006011B9">
        <w:tc>
          <w:tcPr>
            <w:tcW w:w="4928" w:type="dxa"/>
          </w:tcPr>
          <w:p w:rsidR="006011B9" w:rsidRPr="00A928AD" w:rsidRDefault="00A928AD" w:rsidP="00A928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9503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มีกระบวนการปฏิบัติงาน และระบบงานที่เป็นมาตรฐานรวมถึงการติดตามประเมินผลและพัฒนาปรับปรุงอย่างต่อเนื่องและเป็นระบบ</w:t>
            </w:r>
          </w:p>
        </w:tc>
        <w:tc>
          <w:tcPr>
            <w:tcW w:w="992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1B9" w:rsidTr="006011B9">
        <w:tc>
          <w:tcPr>
            <w:tcW w:w="4928" w:type="dxa"/>
          </w:tcPr>
          <w:p w:rsidR="006011B9" w:rsidRPr="00A928AD" w:rsidRDefault="00A928AD" w:rsidP="009950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9503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การบริหารจัดการด้วยความประหยัด มีประสิทธิภาพ มีการ</w:t>
            </w:r>
            <w:r w:rsidR="003F51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จัดสรรทรัพยากรที่สอดคล้องกับแผนงาน สามารถบริหารงานที่มีประสิทธิผลตามวัตถุประสงค์ขององค์กร</w:t>
            </w:r>
          </w:p>
        </w:tc>
        <w:tc>
          <w:tcPr>
            <w:tcW w:w="992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1B9" w:rsidTr="006011B9">
        <w:tc>
          <w:tcPr>
            <w:tcW w:w="4928" w:type="dxa"/>
          </w:tcPr>
          <w:p w:rsidR="006011B9" w:rsidRPr="003F515C" w:rsidRDefault="003F515C" w:rsidP="003F51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9503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การใช้วิธีการหรือกลไกในการติดตามความคืบหน้าของงานอย่างมีประสิทธิภาพ</w:t>
            </w:r>
          </w:p>
        </w:tc>
        <w:tc>
          <w:tcPr>
            <w:tcW w:w="992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1B9" w:rsidTr="006011B9">
        <w:tc>
          <w:tcPr>
            <w:tcW w:w="4928" w:type="dxa"/>
          </w:tcPr>
          <w:p w:rsidR="006011B9" w:rsidRDefault="003F515C" w:rsidP="003F51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99503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การสื่อสารหรือสร้างความเข้าใจกับคนในองค์กรอย่างทั่วถึง</w:t>
            </w:r>
          </w:p>
        </w:tc>
        <w:tc>
          <w:tcPr>
            <w:tcW w:w="992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1B9" w:rsidTr="006011B9">
        <w:tc>
          <w:tcPr>
            <w:tcW w:w="4928" w:type="dxa"/>
          </w:tcPr>
          <w:p w:rsidR="006011B9" w:rsidRDefault="003F515C" w:rsidP="003F51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99503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มีการจัดทำรายงานการเงินสม่ำเสมอทุกปี และมีขั้นตอนการจัดสรรงบประมาณอย่างเป็นระบบ</w:t>
            </w:r>
          </w:p>
        </w:tc>
        <w:tc>
          <w:tcPr>
            <w:tcW w:w="992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1B9" w:rsidTr="006011B9">
        <w:tc>
          <w:tcPr>
            <w:tcW w:w="4928" w:type="dxa"/>
          </w:tcPr>
          <w:p w:rsidR="006011B9" w:rsidRPr="003F515C" w:rsidRDefault="003F515C" w:rsidP="003F51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99503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การบริหารบุคคล รวมทั้งการประเมินงานด้านอื่น ๆ ในการดูแลและจัดการทรัพยากรบุคคล การกำหนดภาระงาน การสรรหา และการคัดเลือกบุคคล ที่มีคุณภาพและหลากหลาย</w:t>
            </w:r>
          </w:p>
        </w:tc>
        <w:tc>
          <w:tcPr>
            <w:tcW w:w="992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011B9" w:rsidRDefault="006011B9" w:rsidP="00EA36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503B" w:rsidTr="00D378DB">
        <w:tc>
          <w:tcPr>
            <w:tcW w:w="9242" w:type="dxa"/>
            <w:gridSpan w:val="4"/>
          </w:tcPr>
          <w:p w:rsidR="0099503B" w:rsidRPr="0099503B" w:rsidRDefault="0099503B" w:rsidP="003F51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สรุป </w:t>
            </w:r>
            <w:r w:rsidRPr="0099503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: </w:t>
            </w:r>
            <w:r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หลักประสิทธิผล</w:t>
            </w:r>
          </w:p>
          <w:p w:rsidR="0099503B" w:rsidRDefault="0099503B" w:rsidP="009950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...(จากข้อ 1-8)  มีการควบคุมที่เพียงพอหรือไม่ เพื่อให้มั่นใจว่าการบริหารงานตามหลักประสิทธิผล เป็นไปอย่างถูกต้อง ช่วยให้การดำเนินงานบรรลุเป้าหมายที่กำหนดไว้)</w:t>
            </w:r>
          </w:p>
        </w:tc>
      </w:tr>
    </w:tbl>
    <w:p w:rsidR="006B49B2" w:rsidRDefault="006B49B2" w:rsidP="00253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03B" w:rsidRDefault="0099503B" w:rsidP="00253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03B" w:rsidRDefault="0099503B" w:rsidP="00253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19EC" w:rsidRDefault="002E19EC" w:rsidP="00253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03B" w:rsidRDefault="0099503B" w:rsidP="00253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03B" w:rsidRDefault="0099503B" w:rsidP="00253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7EDC" w:rsidRDefault="00307EDC" w:rsidP="00253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7EDC" w:rsidRDefault="00307EDC" w:rsidP="00253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7EDC" w:rsidRDefault="00307EDC" w:rsidP="00253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7EDC" w:rsidRDefault="00307EDC" w:rsidP="00253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7EDC" w:rsidRDefault="00307EDC" w:rsidP="00253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7EDC" w:rsidRPr="00307EDC" w:rsidRDefault="00307EDC" w:rsidP="002533D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33D0" w:rsidRPr="002533D0" w:rsidRDefault="002533D0" w:rsidP="00253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3D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แบบสอบถามการควบคุมภายใน</w:t>
      </w:r>
    </w:p>
    <w:p w:rsidR="002533D0" w:rsidRPr="002533D0" w:rsidRDefault="002533D0" w:rsidP="002533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3D0">
        <w:rPr>
          <w:rFonts w:ascii="TH SarabunPSK" w:hAnsi="TH SarabunPSK" w:cs="TH SarabunPSK"/>
          <w:b/>
          <w:bCs/>
          <w:sz w:val="32"/>
          <w:szCs w:val="32"/>
          <w:cs/>
        </w:rPr>
        <w:t>ด้านธรรมาภิบาล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011"/>
        <w:gridCol w:w="2311"/>
      </w:tblGrid>
      <w:tr w:rsidR="002533D0" w:rsidTr="006257FD">
        <w:tc>
          <w:tcPr>
            <w:tcW w:w="4928" w:type="dxa"/>
          </w:tcPr>
          <w:p w:rsidR="002533D0" w:rsidRDefault="002533D0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</w:tcPr>
          <w:p w:rsidR="002533D0" w:rsidRDefault="002533D0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มี/ใช่</w:t>
            </w:r>
          </w:p>
        </w:tc>
        <w:tc>
          <w:tcPr>
            <w:tcW w:w="1011" w:type="dxa"/>
          </w:tcPr>
          <w:p w:rsidR="002533D0" w:rsidRDefault="002533D0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ไม่มี/ใช่</w:t>
            </w:r>
          </w:p>
        </w:tc>
        <w:tc>
          <w:tcPr>
            <w:tcW w:w="2311" w:type="dxa"/>
          </w:tcPr>
          <w:p w:rsidR="002533D0" w:rsidRDefault="002533D0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</w:t>
            </w:r>
          </w:p>
        </w:tc>
      </w:tr>
      <w:tr w:rsidR="0099503B" w:rsidTr="006257FD">
        <w:tc>
          <w:tcPr>
            <w:tcW w:w="4928" w:type="dxa"/>
          </w:tcPr>
          <w:p w:rsidR="0099503B" w:rsidRPr="0099503B" w:rsidRDefault="0099503B" w:rsidP="006129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2. หลักประสิทธิภาพ (</w:t>
            </w:r>
            <w:r w:rsidRPr="0099503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Efficiency</w:t>
            </w:r>
            <w:r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99503B" w:rsidRPr="00935C7C" w:rsidRDefault="0099503B" w:rsidP="006129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มีการจัดลำดับความสำคัญและความเร่งด่วนของงานที่ได้รับมอบหมาย เพื่อให้งานเสร็จได้ทันเวลาและสถานการณ์</w:t>
            </w:r>
          </w:p>
        </w:tc>
        <w:tc>
          <w:tcPr>
            <w:tcW w:w="992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503B" w:rsidTr="006257FD">
        <w:tc>
          <w:tcPr>
            <w:tcW w:w="4928" w:type="dxa"/>
          </w:tcPr>
          <w:p w:rsidR="0099503B" w:rsidRDefault="0099503B" w:rsidP="006129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มีการวางแผนการกำหนดอัตรากำลังภายในหน่วยงานไว้อย่างชัดเจน</w:t>
            </w:r>
          </w:p>
        </w:tc>
        <w:tc>
          <w:tcPr>
            <w:tcW w:w="992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503B" w:rsidTr="002533D0">
        <w:tc>
          <w:tcPr>
            <w:tcW w:w="4928" w:type="dxa"/>
          </w:tcPr>
          <w:p w:rsidR="0099503B" w:rsidRPr="003C022E" w:rsidRDefault="0099503B" w:rsidP="006257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มีการใช้เทคโนโลยีเครื่องมืออุปกรณ์ต่าง ๆ ที่ทันสมัยเพื่อลดต้นทุน</w:t>
            </w:r>
          </w:p>
        </w:tc>
        <w:tc>
          <w:tcPr>
            <w:tcW w:w="992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503B" w:rsidTr="002533D0">
        <w:tc>
          <w:tcPr>
            <w:tcW w:w="4928" w:type="dxa"/>
          </w:tcPr>
          <w:p w:rsidR="0099503B" w:rsidRDefault="0099503B" w:rsidP="00625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การจัดขั้นตอนการปฏิบัติงานได้อย่างเป็นระบบ วางแผนการใช้ข้อมูลที่จำเป็นในการปฏิบัติงาน และใช้ทรัพยากรอย่างประหยัด แต่ได้ประสิทธิภาพสูงสุด</w:t>
            </w:r>
          </w:p>
        </w:tc>
        <w:tc>
          <w:tcPr>
            <w:tcW w:w="992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503B" w:rsidTr="002533D0">
        <w:tc>
          <w:tcPr>
            <w:tcW w:w="4928" w:type="dxa"/>
          </w:tcPr>
          <w:p w:rsidR="0099503B" w:rsidRPr="00D32ECD" w:rsidRDefault="0099503B" w:rsidP="00D32E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สามารถวางแผนงาน การบริหารกำลังคน การกระจายงานแก่บุคลากร และผู้ที่เกี่ยวข้องให้เหมาะสมตามความรู้ ความสามารถ และ ควบคุมดูแลการปฏิบัติงาน ให้เป็นไปตามแผนที่กำหนดไว้</w:t>
            </w:r>
          </w:p>
        </w:tc>
        <w:tc>
          <w:tcPr>
            <w:tcW w:w="992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503B" w:rsidTr="002533D0">
        <w:tc>
          <w:tcPr>
            <w:tcW w:w="4928" w:type="dxa"/>
          </w:tcPr>
          <w:p w:rsidR="0099503B" w:rsidRDefault="0099503B" w:rsidP="00625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มีการนำข้อแนะนำหรือนโยบายจากมหาวิทยาลัยสู่การปฏิบัติได้อย่างมีประสิทธิภาพ</w:t>
            </w:r>
          </w:p>
        </w:tc>
        <w:tc>
          <w:tcPr>
            <w:tcW w:w="992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503B" w:rsidTr="002533D0">
        <w:tc>
          <w:tcPr>
            <w:tcW w:w="4928" w:type="dxa"/>
          </w:tcPr>
          <w:p w:rsidR="0099503B" w:rsidRDefault="0099503B" w:rsidP="00625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กลั่นกรอง ตรวจสอบข้อมูล เพื่อการตัดสินใจ และแก้ปัญหา พร้อมทั้งระบุข้อดี ข้อเสีย ของแต่ละแนวทางการแก้ไขปัญหา เพื่อพิจารณาตัดสินใจได้อย่างละเอียดรอบคอบและสมเหตุสมผล</w:t>
            </w:r>
          </w:p>
        </w:tc>
        <w:tc>
          <w:tcPr>
            <w:tcW w:w="992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99503B" w:rsidRDefault="0099503B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503B" w:rsidTr="00F064AB">
        <w:tc>
          <w:tcPr>
            <w:tcW w:w="9242" w:type="dxa"/>
            <w:gridSpan w:val="4"/>
          </w:tcPr>
          <w:p w:rsidR="0099503B" w:rsidRPr="0099503B" w:rsidRDefault="0099503B" w:rsidP="006257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สรุป </w:t>
            </w:r>
            <w:r w:rsidRPr="0099503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: </w:t>
            </w:r>
            <w:r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หลักประสิทธิภาพ</w:t>
            </w:r>
          </w:p>
          <w:p w:rsidR="0099503B" w:rsidRDefault="0099503B" w:rsidP="009950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...(จาก ข้อ 1-7 มีการควบคุมที่เพียงพอหรือไม่ เพื่อให้มั่นใจว่าการบริหารงานตามหลักประสิทธิภาพ สามารถบริหารจัดการบรรลุผลสำเร็จตามแผนที่กำหนด)</w:t>
            </w:r>
          </w:p>
        </w:tc>
      </w:tr>
    </w:tbl>
    <w:p w:rsidR="006011B9" w:rsidRDefault="006011B9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2ECD" w:rsidRDefault="00D32ECD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2ECD" w:rsidRDefault="00D32ECD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2ECD" w:rsidRDefault="00D32ECD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2ECD" w:rsidRDefault="00D32ECD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2ECD" w:rsidRDefault="00D32ECD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D32ECD" w:rsidRPr="002533D0" w:rsidRDefault="00D32ECD" w:rsidP="00D32E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3D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แบบสอบถามการควบคุมภายใน</w:t>
      </w:r>
    </w:p>
    <w:p w:rsidR="00D32ECD" w:rsidRPr="002533D0" w:rsidRDefault="00D32ECD" w:rsidP="00D32E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3D0">
        <w:rPr>
          <w:rFonts w:ascii="TH SarabunPSK" w:hAnsi="TH SarabunPSK" w:cs="TH SarabunPSK"/>
          <w:b/>
          <w:bCs/>
          <w:sz w:val="32"/>
          <w:szCs w:val="32"/>
          <w:cs/>
        </w:rPr>
        <w:t>ด้านธรรมาภิบาล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011"/>
        <w:gridCol w:w="2311"/>
      </w:tblGrid>
      <w:tr w:rsidR="00D32ECD" w:rsidTr="006257FD">
        <w:tc>
          <w:tcPr>
            <w:tcW w:w="4928" w:type="dxa"/>
          </w:tcPr>
          <w:p w:rsidR="00D32ECD" w:rsidRDefault="00D32ECD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</w:tcPr>
          <w:p w:rsidR="00D32ECD" w:rsidRDefault="00D32ECD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มี/ใช่</w:t>
            </w:r>
          </w:p>
        </w:tc>
        <w:tc>
          <w:tcPr>
            <w:tcW w:w="1011" w:type="dxa"/>
          </w:tcPr>
          <w:p w:rsidR="00D32ECD" w:rsidRDefault="00D32ECD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ไม่มี/ใช่</w:t>
            </w:r>
          </w:p>
        </w:tc>
        <w:tc>
          <w:tcPr>
            <w:tcW w:w="2311" w:type="dxa"/>
          </w:tcPr>
          <w:p w:rsidR="00D32ECD" w:rsidRDefault="00D32ECD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</w:t>
            </w:r>
          </w:p>
        </w:tc>
      </w:tr>
      <w:tr w:rsidR="00D32ECD" w:rsidTr="006257FD">
        <w:tc>
          <w:tcPr>
            <w:tcW w:w="4928" w:type="dxa"/>
          </w:tcPr>
          <w:p w:rsidR="00D32ECD" w:rsidRPr="0099503B" w:rsidRDefault="00BE7456" w:rsidP="00BE745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9503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3</w:t>
            </w:r>
            <w:r w:rsidRPr="0099503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. </w:t>
            </w:r>
            <w:r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หลักการตอบ</w:t>
            </w:r>
            <w:r w:rsidR="00FE3A6E"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สนอง (</w:t>
            </w:r>
            <w:r w:rsidR="00FE3A6E" w:rsidRPr="0099503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Responsiveness</w:t>
            </w:r>
            <w:r w:rsidR="00FE3A6E"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FE3A6E" w:rsidRDefault="00FE3A6E" w:rsidP="00BE74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9503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การดำเนินงานสามารถตอบสนองความต้องการของผู้รับบริการและผู้มีส่วนเสียได้ครอบคลุมทุกกลุ่ม</w:t>
            </w:r>
          </w:p>
        </w:tc>
        <w:tc>
          <w:tcPr>
            <w:tcW w:w="992" w:type="dxa"/>
          </w:tcPr>
          <w:p w:rsidR="00D32ECD" w:rsidRDefault="00D32ECD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D32ECD" w:rsidRDefault="00D32ECD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D32ECD" w:rsidRDefault="00D32ECD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2ECD" w:rsidTr="006257FD">
        <w:tc>
          <w:tcPr>
            <w:tcW w:w="4928" w:type="dxa"/>
          </w:tcPr>
          <w:p w:rsidR="00D32ECD" w:rsidRPr="00FE3A6E" w:rsidRDefault="00FE3A6E" w:rsidP="00FE3A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9503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จัดช่องทางในการรับฟังและเรียนรู้ความต้องการของผู้รับ</w:t>
            </w:r>
            <w:r w:rsidR="00060C8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บริการและผู้มีส่วนได้ส่วนเสียได้เพียงพอและครอบคลุมทุกกลุ่ม</w:t>
            </w:r>
          </w:p>
        </w:tc>
        <w:tc>
          <w:tcPr>
            <w:tcW w:w="992" w:type="dxa"/>
          </w:tcPr>
          <w:p w:rsidR="00D32ECD" w:rsidRDefault="00D32ECD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D32ECD" w:rsidRDefault="00D32ECD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D32ECD" w:rsidRDefault="00D32ECD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2ECD" w:rsidTr="006257FD">
        <w:tc>
          <w:tcPr>
            <w:tcW w:w="4928" w:type="dxa"/>
          </w:tcPr>
          <w:p w:rsidR="00D32ECD" w:rsidRDefault="00060C88" w:rsidP="00060C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9503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การให้ความสำคัญกับผู้บริการและผู้มีส่วนได้ส่วนเสียอย่างเป็นธรรม ไม่เลือกปฏิบัติ</w:t>
            </w:r>
          </w:p>
        </w:tc>
        <w:tc>
          <w:tcPr>
            <w:tcW w:w="992" w:type="dxa"/>
          </w:tcPr>
          <w:p w:rsidR="00D32ECD" w:rsidRDefault="00D32ECD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D32ECD" w:rsidRDefault="00D32ECD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D32ECD" w:rsidRDefault="00D32ECD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2ECD" w:rsidTr="006257FD">
        <w:tc>
          <w:tcPr>
            <w:tcW w:w="4928" w:type="dxa"/>
          </w:tcPr>
          <w:p w:rsidR="00D32ECD" w:rsidRPr="00060C88" w:rsidRDefault="00060C88" w:rsidP="00060C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9503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การตอบสนองต่อความต้องการของผู้รับบริการและผู้มีส่วนได้ส่วนเสียได้อย่างเหมาะสมและทันท่วงที</w:t>
            </w:r>
          </w:p>
        </w:tc>
        <w:tc>
          <w:tcPr>
            <w:tcW w:w="992" w:type="dxa"/>
          </w:tcPr>
          <w:p w:rsidR="00D32ECD" w:rsidRDefault="00D32ECD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D32ECD" w:rsidRDefault="00D32ECD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D32ECD" w:rsidRDefault="00D32ECD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2ECD" w:rsidTr="006257FD">
        <w:tc>
          <w:tcPr>
            <w:tcW w:w="4928" w:type="dxa"/>
          </w:tcPr>
          <w:p w:rsidR="00D32ECD" w:rsidRDefault="00060C88" w:rsidP="00060C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9503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สนับสนุนให้มีการสร้างเครือข่ายและสร้างความสัมพันธ์กับผู้รับบริการและผู้มีส่วนได้ส่วนเสีย</w:t>
            </w:r>
          </w:p>
        </w:tc>
        <w:tc>
          <w:tcPr>
            <w:tcW w:w="992" w:type="dxa"/>
          </w:tcPr>
          <w:p w:rsidR="00D32ECD" w:rsidRDefault="00D32ECD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D32ECD" w:rsidRDefault="00D32ECD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D32ECD" w:rsidRDefault="00D32ECD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0C88" w:rsidTr="006257FD">
        <w:tc>
          <w:tcPr>
            <w:tcW w:w="4928" w:type="dxa"/>
          </w:tcPr>
          <w:p w:rsidR="00060C88" w:rsidRDefault="00060C88" w:rsidP="00060C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99503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นำข้อเสนอแนะจากผู้รับบริการและผู้มีส่วนได้เสียไปใช้ในการปรับปรุงการทำงานอย่างสม่ำเสมอ</w:t>
            </w:r>
          </w:p>
        </w:tc>
        <w:tc>
          <w:tcPr>
            <w:tcW w:w="992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503B" w:rsidTr="000A7008">
        <w:tc>
          <w:tcPr>
            <w:tcW w:w="9242" w:type="dxa"/>
            <w:gridSpan w:val="4"/>
          </w:tcPr>
          <w:p w:rsidR="0099503B" w:rsidRPr="0099503B" w:rsidRDefault="0099503B" w:rsidP="009950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สรุป </w:t>
            </w:r>
            <w:r w:rsidRPr="0099503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: </w:t>
            </w:r>
            <w:r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หลักการตอบสนอง</w:t>
            </w:r>
          </w:p>
          <w:p w:rsidR="0099503B" w:rsidRDefault="0099503B" w:rsidP="009950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...(จาก ข้อ 1-6 มีการควบคุมที่เพียงพอหรือไม่ เพื่อให้มั่นใจว่าการดำเนินงานสามารถตอบสนองความต้องการของผู้รับบริการและผู้มีส่วนได้ส่วนเสียได้อย่างครอบคลุมทุกกลุ่ม)</w:t>
            </w:r>
          </w:p>
        </w:tc>
      </w:tr>
    </w:tbl>
    <w:p w:rsidR="00D32ECD" w:rsidRDefault="00D32ECD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0C88" w:rsidRDefault="00060C88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0C88" w:rsidRDefault="00060C88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0C88" w:rsidRDefault="00060C88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0C88" w:rsidRDefault="00060C88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0C88" w:rsidRDefault="00060C88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0C88" w:rsidRDefault="00060C88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0C88" w:rsidRDefault="00060C88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0C88" w:rsidRDefault="00060C88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60C88" w:rsidRDefault="00060C88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B49B2" w:rsidRDefault="006B49B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B49B2" w:rsidRDefault="006B49B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06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7EDC" w:rsidRDefault="00307EDC" w:rsidP="0006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7EDC" w:rsidRDefault="00307EDC" w:rsidP="0006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7EDC" w:rsidRDefault="00307EDC" w:rsidP="0006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7EDC" w:rsidRDefault="00307EDC" w:rsidP="0006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7EDC" w:rsidRDefault="00307EDC" w:rsidP="0006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0C88" w:rsidRPr="002533D0" w:rsidRDefault="00060C88" w:rsidP="0006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3D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แบบสอบถามการควบคุมภายใน</w:t>
      </w:r>
    </w:p>
    <w:p w:rsidR="00060C88" w:rsidRPr="002533D0" w:rsidRDefault="00060C88" w:rsidP="0006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3D0">
        <w:rPr>
          <w:rFonts w:ascii="TH SarabunPSK" w:hAnsi="TH SarabunPSK" w:cs="TH SarabunPSK"/>
          <w:b/>
          <w:bCs/>
          <w:sz w:val="32"/>
          <w:szCs w:val="32"/>
          <w:cs/>
        </w:rPr>
        <w:t>ด้านธรรมาภิบาล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011"/>
        <w:gridCol w:w="2311"/>
      </w:tblGrid>
      <w:tr w:rsidR="00060C88" w:rsidTr="006257FD">
        <w:tc>
          <w:tcPr>
            <w:tcW w:w="4928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มี/ใช่</w:t>
            </w:r>
          </w:p>
        </w:tc>
        <w:tc>
          <w:tcPr>
            <w:tcW w:w="1011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ไม่มี/ใช่</w:t>
            </w:r>
          </w:p>
        </w:tc>
        <w:tc>
          <w:tcPr>
            <w:tcW w:w="2311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</w:t>
            </w:r>
          </w:p>
        </w:tc>
      </w:tr>
      <w:tr w:rsidR="00060C88" w:rsidTr="006257FD">
        <w:tc>
          <w:tcPr>
            <w:tcW w:w="4928" w:type="dxa"/>
          </w:tcPr>
          <w:p w:rsidR="00060C88" w:rsidRPr="0099503B" w:rsidRDefault="00060C88" w:rsidP="00060C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9503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</w:t>
            </w:r>
            <w:r w:rsidRPr="0099503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</w:t>
            </w:r>
            <w:r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หลักภาระรับผิดชอบ (</w:t>
            </w:r>
            <w:r w:rsidR="0013697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Accountabil</w:t>
            </w:r>
            <w:r w:rsidRPr="0099503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ity</w:t>
            </w:r>
            <w:r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060C88" w:rsidRDefault="00060C88" w:rsidP="00060C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9503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ผู้บริหารได้สื่อสารและทำความเข้าใจในเรื่องของแผนรวมขององค์การแก่ทุกคนที่รับผิดชอบ</w:t>
            </w:r>
          </w:p>
        </w:tc>
        <w:tc>
          <w:tcPr>
            <w:tcW w:w="992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0C88" w:rsidTr="006257FD">
        <w:tc>
          <w:tcPr>
            <w:tcW w:w="4928" w:type="dxa"/>
          </w:tcPr>
          <w:p w:rsidR="00060C88" w:rsidRDefault="00060C88" w:rsidP="00060C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9503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มีระบบให้บุคลากรตระหนักในความรับผิดชอบในหน้าที่ของตนและหน้าที่ต่อสังคม รวมทั้งพร้อมรับการตรวจสอบ</w:t>
            </w:r>
          </w:p>
        </w:tc>
        <w:tc>
          <w:tcPr>
            <w:tcW w:w="992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0C88" w:rsidTr="006257FD">
        <w:tc>
          <w:tcPr>
            <w:tcW w:w="4928" w:type="dxa"/>
          </w:tcPr>
          <w:p w:rsidR="00060C88" w:rsidRDefault="00060C88" w:rsidP="00060C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9503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มีความยืดหยุ่นในการทำงาน โดยเปิดรับข้อมูลมุมมองความคิดเห็นใหม่ ๆ อยู่ตลอดเวลา เพื่อนำมาประยุกต์หรือปรับใช้กับงานในหน้าที่ได้อย่างเหมาะสมกับสถานการณ</w:t>
            </w:r>
            <w:r w:rsidR="00C67A91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992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0C88" w:rsidTr="006257FD">
        <w:tc>
          <w:tcPr>
            <w:tcW w:w="4928" w:type="dxa"/>
          </w:tcPr>
          <w:p w:rsidR="00060C88" w:rsidRDefault="0039794D" w:rsidP="003979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9503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บุคลากรแต่ละคนจะได้รับการปฏิบัติต่อตนในทางบวกเมื่อปฏิบัติงานได้สำเร็จ (ไม่มีการเลือกปฏิบัติ) เช่น การพูดให้กำลังใจ ยกย่องชมเชย มิใช่มีแต่รางวัลตอบแทนในรูปของวัตถุหรือตัวเงินเท่านั้น</w:t>
            </w:r>
          </w:p>
        </w:tc>
        <w:tc>
          <w:tcPr>
            <w:tcW w:w="992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0C88" w:rsidTr="006257FD">
        <w:tc>
          <w:tcPr>
            <w:tcW w:w="4928" w:type="dxa"/>
          </w:tcPr>
          <w:p w:rsidR="00060C88" w:rsidRPr="0039794D" w:rsidRDefault="0039794D" w:rsidP="003979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9503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วิเคราะห์ปัญหาอย่างรอบคอบ และใช้ประสบการณ์ ความรู้ เทคนิควิธีที่ทันสมัยและข้อมูลต่าง ๆ ที่จำเป็นเพื่อหาทางแก้ไขปัญหาที่ซับซ้อนได้อย่างมีประสิทธิภาพ</w:t>
            </w:r>
          </w:p>
        </w:tc>
        <w:tc>
          <w:tcPr>
            <w:tcW w:w="992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0C88" w:rsidTr="006257FD">
        <w:tc>
          <w:tcPr>
            <w:tcW w:w="4928" w:type="dxa"/>
          </w:tcPr>
          <w:p w:rsidR="00060C88" w:rsidRDefault="00A2710F" w:rsidP="00A271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99503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มีมาตรการในการจัดการกับผู้ที่ไม่ยอมพัฒนาเปลี่ยนแปลง</w:t>
            </w:r>
          </w:p>
        </w:tc>
        <w:tc>
          <w:tcPr>
            <w:tcW w:w="992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0C88" w:rsidTr="006257FD">
        <w:tc>
          <w:tcPr>
            <w:tcW w:w="4928" w:type="dxa"/>
          </w:tcPr>
          <w:p w:rsidR="00060C88" w:rsidRPr="00A2710F" w:rsidRDefault="00A2710F" w:rsidP="00A271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99503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ความสามารถในการเรียนรู้และพัฒนาตนเอง</w:t>
            </w:r>
          </w:p>
        </w:tc>
        <w:tc>
          <w:tcPr>
            <w:tcW w:w="992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060C88" w:rsidRDefault="00060C88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503B" w:rsidTr="00C9549A">
        <w:tc>
          <w:tcPr>
            <w:tcW w:w="9242" w:type="dxa"/>
            <w:gridSpan w:val="4"/>
          </w:tcPr>
          <w:p w:rsidR="0099503B" w:rsidRPr="0099503B" w:rsidRDefault="0099503B" w:rsidP="009950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สรุป </w:t>
            </w:r>
            <w:r w:rsidRPr="0099503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: </w:t>
            </w:r>
            <w:r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หลักภาระรับผิดชอบ</w:t>
            </w:r>
          </w:p>
          <w:p w:rsidR="0099503B" w:rsidRDefault="0099503B" w:rsidP="009950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...(จาก ข้อ 1-7 มีการควบคุมที่เพียงพอหรือไม่ เพื่อให้มั่นใจว่าการบริหารจัดการตามหลักภาระรับผิดชอบ ได้ตระหนักในความรับผิดชอบในหน้าที่ของตนและสังคม และได้สื่อสารทำความเข้าใจแก่ทุกคนที่รับผิดชอบ)</w:t>
            </w:r>
          </w:p>
        </w:tc>
      </w:tr>
    </w:tbl>
    <w:p w:rsidR="00060C88" w:rsidRDefault="00060C88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3282" w:rsidRDefault="00BD328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3282" w:rsidRDefault="00BD328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3282" w:rsidRDefault="00BD328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3282" w:rsidRDefault="00BD328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D3282" w:rsidRDefault="00BD328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BD3282" w:rsidRPr="002533D0" w:rsidRDefault="00BD3282" w:rsidP="00BD3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3D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แบบสอบถามการควบคุมภายใน</w:t>
      </w:r>
    </w:p>
    <w:p w:rsidR="00BD3282" w:rsidRPr="002533D0" w:rsidRDefault="00BD3282" w:rsidP="00BD32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3D0">
        <w:rPr>
          <w:rFonts w:ascii="TH SarabunPSK" w:hAnsi="TH SarabunPSK" w:cs="TH SarabunPSK"/>
          <w:b/>
          <w:bCs/>
          <w:sz w:val="32"/>
          <w:szCs w:val="32"/>
          <w:cs/>
        </w:rPr>
        <w:t>ด้านธรรมาภิบาล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011"/>
        <w:gridCol w:w="2311"/>
      </w:tblGrid>
      <w:tr w:rsidR="00BD3282" w:rsidTr="006257FD">
        <w:tc>
          <w:tcPr>
            <w:tcW w:w="4928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มี/ใช่</w:t>
            </w:r>
          </w:p>
        </w:tc>
        <w:tc>
          <w:tcPr>
            <w:tcW w:w="1011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ไม่มี/ใช่</w:t>
            </w:r>
          </w:p>
        </w:tc>
        <w:tc>
          <w:tcPr>
            <w:tcW w:w="2311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</w:t>
            </w:r>
          </w:p>
        </w:tc>
      </w:tr>
      <w:tr w:rsidR="00BD3282" w:rsidTr="006257FD">
        <w:tc>
          <w:tcPr>
            <w:tcW w:w="4928" w:type="dxa"/>
          </w:tcPr>
          <w:p w:rsidR="00BD3282" w:rsidRPr="0099503B" w:rsidRDefault="00BD3282" w:rsidP="00BD32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5.หลักความโปร่งใส (</w:t>
            </w:r>
            <w:r w:rsidRPr="0099503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Transparency</w:t>
            </w:r>
            <w:r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BD3282" w:rsidRDefault="00BD3282" w:rsidP="00BD32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มีการเผยแพร่ สื่อสาร และทำ</w:t>
            </w:r>
            <w:r w:rsidR="00A933F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ความเข้าใจในวิสัยทัศน์ พันธกิจ และเป้าหมายของหน่วยงานให้แก่บุคลากรในหน่วยงานและสาธารณชนโดยทั่วไป</w:t>
            </w:r>
          </w:p>
        </w:tc>
        <w:tc>
          <w:tcPr>
            <w:tcW w:w="992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3282" w:rsidTr="006257FD">
        <w:tc>
          <w:tcPr>
            <w:tcW w:w="4928" w:type="dxa"/>
          </w:tcPr>
          <w:p w:rsidR="00BD3282" w:rsidRPr="00A933F4" w:rsidRDefault="00A933F4" w:rsidP="00A93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การสื่อสารวิธีการมอบอำนาจการตัดสินใจไปสู่บุคลากรมีความชัดเจนและปฏิบัติได้</w:t>
            </w:r>
          </w:p>
        </w:tc>
        <w:tc>
          <w:tcPr>
            <w:tcW w:w="992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3282" w:rsidTr="006257FD">
        <w:tc>
          <w:tcPr>
            <w:tcW w:w="4928" w:type="dxa"/>
          </w:tcPr>
          <w:p w:rsidR="00BD3282" w:rsidRDefault="00A933F4" w:rsidP="00A93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มีระบบคัดเลือกบุคลากรที่เข้ามาปฏิบัติงานด้วยความโปร่งใส</w:t>
            </w:r>
          </w:p>
        </w:tc>
        <w:tc>
          <w:tcPr>
            <w:tcW w:w="992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3282" w:rsidTr="006257FD">
        <w:tc>
          <w:tcPr>
            <w:tcW w:w="4928" w:type="dxa"/>
          </w:tcPr>
          <w:p w:rsidR="00BD3282" w:rsidRPr="00A933F4" w:rsidRDefault="00A933F4" w:rsidP="00A93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มีระบบบริหารการเงินและพัสดุที่รัดกุม</w:t>
            </w:r>
          </w:p>
        </w:tc>
        <w:tc>
          <w:tcPr>
            <w:tcW w:w="992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3282" w:rsidTr="006257FD">
        <w:tc>
          <w:tcPr>
            <w:tcW w:w="4928" w:type="dxa"/>
          </w:tcPr>
          <w:p w:rsidR="00BD3282" w:rsidRPr="00A933F4" w:rsidRDefault="00A933F4" w:rsidP="00A93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มีระบบการตรวจสอบการทำงานในหน่วยงานที่มีขั้นตอนและวิธีปฏิบัติ อย่างมีประสิทธิภาพสูง</w:t>
            </w:r>
          </w:p>
        </w:tc>
        <w:tc>
          <w:tcPr>
            <w:tcW w:w="992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3282" w:rsidTr="006257FD">
        <w:tc>
          <w:tcPr>
            <w:tcW w:w="4928" w:type="dxa"/>
          </w:tcPr>
          <w:p w:rsidR="00BD3282" w:rsidRPr="00A933F4" w:rsidRDefault="00A933F4" w:rsidP="00A93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มีผลตอบแทนให้แก่บุคลากรที่ปฏิบัติงานเป็นผู้สำเร็จ และมีประสิทธิภาพสูง</w:t>
            </w:r>
          </w:p>
        </w:tc>
        <w:tc>
          <w:tcPr>
            <w:tcW w:w="992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BD3282" w:rsidRDefault="00BD3282" w:rsidP="006257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503B" w:rsidTr="006C7544">
        <w:tc>
          <w:tcPr>
            <w:tcW w:w="9242" w:type="dxa"/>
            <w:gridSpan w:val="4"/>
          </w:tcPr>
          <w:p w:rsidR="0099503B" w:rsidRPr="0099503B" w:rsidRDefault="0099503B" w:rsidP="009950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สรุป  </w:t>
            </w:r>
            <w:r w:rsidRPr="0099503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: </w:t>
            </w:r>
            <w:r w:rsidRPr="0099503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หลักความโปร่งใส</w:t>
            </w:r>
          </w:p>
          <w:p w:rsidR="0099503B" w:rsidRDefault="0099503B" w:rsidP="009950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...(จาก ข้อ 1-6 มีการควบคุมที่เพียงพอหรือไม่ เพื่อให้มั่นใจว่ามีวิธีการสื่อสาร เผยแพร่ และทำความเข้าใจในวิสัยทัศน์ พันธกิจ และเป้าหมายของหน่วยงานให้แก่บุคลากรและสาธารณชนได้รับทราบ)</w:t>
            </w:r>
          </w:p>
        </w:tc>
      </w:tr>
    </w:tbl>
    <w:p w:rsidR="00BD3282" w:rsidRDefault="00BD328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3E53" w:rsidRDefault="00663E53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3E53" w:rsidRDefault="00663E53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3E53" w:rsidRDefault="00663E53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3E53" w:rsidRDefault="00663E53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3E53" w:rsidRDefault="00663E53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3E53" w:rsidRDefault="00663E53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3E53" w:rsidRDefault="00663E53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3E53" w:rsidRDefault="00663E53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3E53" w:rsidRDefault="00663E53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3E53" w:rsidRDefault="00663E53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3E53" w:rsidRDefault="00663E53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3E53" w:rsidRDefault="00663E53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3E53" w:rsidRDefault="00663E53" w:rsidP="00807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7EDC" w:rsidRDefault="00307EDC" w:rsidP="00807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7EDC" w:rsidRDefault="00307EDC" w:rsidP="00807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7EDC" w:rsidRDefault="00307EDC" w:rsidP="00807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7EDC" w:rsidRDefault="00307EDC" w:rsidP="00807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7EDC" w:rsidRDefault="00307EDC" w:rsidP="00807E1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63E53" w:rsidRPr="002533D0" w:rsidRDefault="00663E53" w:rsidP="00663E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3D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แบบสอบถามการควบคุมภายใน</w:t>
      </w:r>
    </w:p>
    <w:p w:rsidR="00663E53" w:rsidRPr="002533D0" w:rsidRDefault="00663E53" w:rsidP="00663E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3D0">
        <w:rPr>
          <w:rFonts w:ascii="TH SarabunPSK" w:hAnsi="TH SarabunPSK" w:cs="TH SarabunPSK"/>
          <w:b/>
          <w:bCs/>
          <w:sz w:val="32"/>
          <w:szCs w:val="32"/>
          <w:cs/>
        </w:rPr>
        <w:t>ด้านธรรมาภิบาล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011"/>
        <w:gridCol w:w="2311"/>
      </w:tblGrid>
      <w:tr w:rsidR="00663E53" w:rsidTr="00B41A95">
        <w:tc>
          <w:tcPr>
            <w:tcW w:w="4928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มี/ใช่</w:t>
            </w:r>
          </w:p>
        </w:tc>
        <w:tc>
          <w:tcPr>
            <w:tcW w:w="1011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ไม่มี/ใช่</w:t>
            </w:r>
          </w:p>
        </w:tc>
        <w:tc>
          <w:tcPr>
            <w:tcW w:w="2311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</w:t>
            </w:r>
          </w:p>
        </w:tc>
      </w:tr>
      <w:tr w:rsidR="00663E53" w:rsidTr="00B41A95">
        <w:tc>
          <w:tcPr>
            <w:tcW w:w="4928" w:type="dxa"/>
          </w:tcPr>
          <w:p w:rsidR="00663E53" w:rsidRPr="00807E16" w:rsidRDefault="00663E53" w:rsidP="00663E5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07E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6.หลักการมีส่วนร่วม (</w:t>
            </w:r>
            <w:r w:rsidRPr="00807E1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Participation</w:t>
            </w:r>
            <w:r w:rsidRPr="00807E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663E53" w:rsidRPr="00663E53" w:rsidRDefault="00663E53" w:rsidP="00663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การรับฟังความคิดเห็นจากผู้มีส่วนเกี่ยวข้องและปรับปรุงการทำงานเมื่อได้รับข้อเสนอแนะ</w:t>
            </w:r>
          </w:p>
        </w:tc>
        <w:tc>
          <w:tcPr>
            <w:tcW w:w="992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3E53" w:rsidTr="00B41A95">
        <w:tc>
          <w:tcPr>
            <w:tcW w:w="4928" w:type="dxa"/>
          </w:tcPr>
          <w:p w:rsidR="00663E53" w:rsidRPr="00663E53" w:rsidRDefault="00663E53" w:rsidP="00663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มีการประสานสัมพันธ์ ทำงานเป็นทีม และสร้างเครือข่ายในการทำงาน</w:t>
            </w:r>
          </w:p>
        </w:tc>
        <w:tc>
          <w:tcPr>
            <w:tcW w:w="992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3E53" w:rsidTr="00B41A95">
        <w:tc>
          <w:tcPr>
            <w:tcW w:w="4928" w:type="dxa"/>
          </w:tcPr>
          <w:p w:rsidR="00663E53" w:rsidRDefault="00663E53" w:rsidP="00663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การเปิดโอกาสให้บุคลากรมีส่วนร่วมในการตัดสินใจในระดับวางแผน</w:t>
            </w:r>
          </w:p>
        </w:tc>
        <w:tc>
          <w:tcPr>
            <w:tcW w:w="992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3E53" w:rsidTr="00B41A95">
        <w:tc>
          <w:tcPr>
            <w:tcW w:w="4928" w:type="dxa"/>
          </w:tcPr>
          <w:p w:rsidR="00663E53" w:rsidRPr="00663E53" w:rsidRDefault="00663E53" w:rsidP="00663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บุคลากรมีส่วนร่วมในการตัดสินใจในระดับนโยบาย และแสดงความคิดเห็นของตนเองได้อย่างอิสระ</w:t>
            </w:r>
          </w:p>
        </w:tc>
        <w:tc>
          <w:tcPr>
            <w:tcW w:w="992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3E53" w:rsidTr="00B41A95">
        <w:tc>
          <w:tcPr>
            <w:tcW w:w="4928" w:type="dxa"/>
          </w:tcPr>
          <w:p w:rsidR="00663E53" w:rsidRPr="00663E53" w:rsidRDefault="00663E53" w:rsidP="00663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บุคลากรมีส่วนร่วมในการตัดสินใจในระดับ กิจกรรมและโครงการ</w:t>
            </w:r>
          </w:p>
        </w:tc>
        <w:tc>
          <w:tcPr>
            <w:tcW w:w="992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3E53" w:rsidTr="00B41A95">
        <w:tc>
          <w:tcPr>
            <w:tcW w:w="4928" w:type="dxa"/>
          </w:tcPr>
          <w:p w:rsidR="00663E53" w:rsidRDefault="00663E53" w:rsidP="00663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มีการใช้กระบวนการตัดสินใจโดยใช้เสียงส่วนใหญ่ และให้เวลา</w:t>
            </w:r>
            <w:r w:rsidR="00A079B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ที่ใช้ในการตัดสินใจในเวลาที่เหมาะสมกับสถานการณ์</w:t>
            </w:r>
          </w:p>
        </w:tc>
        <w:tc>
          <w:tcPr>
            <w:tcW w:w="992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3E53" w:rsidTr="00B41A95">
        <w:tc>
          <w:tcPr>
            <w:tcW w:w="4928" w:type="dxa"/>
          </w:tcPr>
          <w:p w:rsidR="00663E53" w:rsidRDefault="00A079B2" w:rsidP="00A079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เปิดโอกาสให้ประชาชนหรือบุคลากรภายนอกเข้ามามีส่วนร่วมรับรู้การปฏิบัติ</w:t>
            </w:r>
          </w:p>
        </w:tc>
        <w:tc>
          <w:tcPr>
            <w:tcW w:w="992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663E53" w:rsidRDefault="00663E53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E16" w:rsidTr="0025308B">
        <w:tc>
          <w:tcPr>
            <w:tcW w:w="9242" w:type="dxa"/>
            <w:gridSpan w:val="4"/>
          </w:tcPr>
          <w:p w:rsidR="00807E16" w:rsidRPr="00807E16" w:rsidRDefault="00807E16" w:rsidP="00807E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07E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สรุป </w:t>
            </w:r>
            <w:r w:rsidRPr="00807E1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: </w:t>
            </w:r>
            <w:r w:rsidRPr="00807E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หลักการมีส่วนร่วม</w:t>
            </w:r>
          </w:p>
          <w:p w:rsidR="00807E16" w:rsidRDefault="00807E16" w:rsidP="00807E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...(จากข้อ 1-7 มีการควบคุมที่เพียงพอหรือไม่ เพื่อให้มั่นใจว่าการดำเนินงานเปิดโอกาสให้บุคลากรมีส่วนร่วมในการตัดสินใจในทุกกิจกรรมของหน่วยงาน)</w:t>
            </w:r>
          </w:p>
        </w:tc>
      </w:tr>
    </w:tbl>
    <w:p w:rsidR="00663E53" w:rsidRDefault="00663E53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79B2" w:rsidRDefault="00A079B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79B2" w:rsidRDefault="00A079B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79B2" w:rsidRDefault="00A079B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79B2" w:rsidRDefault="00A079B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79B2" w:rsidRDefault="00A079B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79B2" w:rsidRDefault="00A079B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79B2" w:rsidRDefault="00A079B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B49B2" w:rsidRDefault="006B49B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79B2" w:rsidRDefault="00A079B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79B2" w:rsidRDefault="00A079B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79B2" w:rsidRPr="002533D0" w:rsidRDefault="00A079B2" w:rsidP="00A079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3D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แบบสอบถามการควบคุมภายใน</w:t>
      </w:r>
    </w:p>
    <w:p w:rsidR="00A079B2" w:rsidRPr="002533D0" w:rsidRDefault="00A079B2" w:rsidP="00A079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3D0">
        <w:rPr>
          <w:rFonts w:ascii="TH SarabunPSK" w:hAnsi="TH SarabunPSK" w:cs="TH SarabunPSK"/>
          <w:b/>
          <w:bCs/>
          <w:sz w:val="32"/>
          <w:szCs w:val="32"/>
          <w:cs/>
        </w:rPr>
        <w:t>ด้านธรรมาภิบาล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011"/>
        <w:gridCol w:w="2311"/>
      </w:tblGrid>
      <w:tr w:rsidR="00A079B2" w:rsidTr="00B41A95">
        <w:tc>
          <w:tcPr>
            <w:tcW w:w="4928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มี/ใช่</w:t>
            </w:r>
          </w:p>
        </w:tc>
        <w:tc>
          <w:tcPr>
            <w:tcW w:w="1011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ไม่มี/ใช่</w:t>
            </w:r>
          </w:p>
        </w:tc>
        <w:tc>
          <w:tcPr>
            <w:tcW w:w="2311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</w:t>
            </w:r>
          </w:p>
        </w:tc>
      </w:tr>
      <w:tr w:rsidR="00A079B2" w:rsidTr="00B41A95">
        <w:tc>
          <w:tcPr>
            <w:tcW w:w="4928" w:type="dxa"/>
          </w:tcPr>
          <w:p w:rsidR="00A079B2" w:rsidRPr="00807E16" w:rsidRDefault="00A079B2" w:rsidP="00A079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07E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7.หลักการกระจายอำนาจ (</w:t>
            </w:r>
            <w:r w:rsidRPr="00807E1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Decentralization</w:t>
            </w:r>
            <w:r w:rsidRPr="00807E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992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9B2" w:rsidTr="00B41A95">
        <w:tc>
          <w:tcPr>
            <w:tcW w:w="4928" w:type="dxa"/>
          </w:tcPr>
          <w:p w:rsidR="00A079B2" w:rsidRDefault="00A079B2" w:rsidP="00A079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ผู้บริหารได้สื่อสารและทำความเข้าใจในเรื่องของแผนรวมขององค์การแก่ทุกคนที่รับผิดชอบ</w:t>
            </w:r>
          </w:p>
        </w:tc>
        <w:tc>
          <w:tcPr>
            <w:tcW w:w="992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9B2" w:rsidTr="00B41A95">
        <w:tc>
          <w:tcPr>
            <w:tcW w:w="4928" w:type="dxa"/>
          </w:tcPr>
          <w:p w:rsidR="00A079B2" w:rsidRDefault="00A079B2" w:rsidP="00A079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มีการถ่ายโอนอำนาจการตัดสินใจ ทรัพยากรและภารกิจให้แก่ผู้ร่วมงานอย่างเหมาะสมเป็นลายลักษณ์อักษร</w:t>
            </w:r>
          </w:p>
        </w:tc>
        <w:tc>
          <w:tcPr>
            <w:tcW w:w="992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9B2" w:rsidTr="00B41A95">
        <w:tc>
          <w:tcPr>
            <w:tcW w:w="4928" w:type="dxa"/>
          </w:tcPr>
          <w:p w:rsidR="0083543E" w:rsidRDefault="00A079B2" w:rsidP="00A079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ทุกครั้งก่อนเริ่มปฏิบัติงานบุคลากรจะทราบถึงดัช</w:t>
            </w:r>
            <w:r w:rsidR="0083543E">
              <w:rPr>
                <w:rFonts w:ascii="TH SarabunPSK" w:hAnsi="TH SarabunPSK" w:cs="TH SarabunPSK" w:hint="cs"/>
                <w:sz w:val="32"/>
                <w:szCs w:val="32"/>
                <w:cs/>
              </w:rPr>
              <w:t>นีชี้วัด และมาตรฐานการปฏิบัติงานไว้อย่างชัดเจน</w:t>
            </w:r>
          </w:p>
        </w:tc>
        <w:tc>
          <w:tcPr>
            <w:tcW w:w="992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9B2" w:rsidTr="00B41A95">
        <w:tc>
          <w:tcPr>
            <w:tcW w:w="4928" w:type="dxa"/>
          </w:tcPr>
          <w:p w:rsidR="00A079B2" w:rsidRDefault="0083543E" w:rsidP="00835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มีการติดตามประเมินผลการปฏิบัติงาน และมีการวางแผนสำรองในกรณีเกิดปัญหาความขัดแย้ง</w:t>
            </w:r>
          </w:p>
        </w:tc>
        <w:tc>
          <w:tcPr>
            <w:tcW w:w="992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9B2" w:rsidTr="00B41A95">
        <w:tc>
          <w:tcPr>
            <w:tcW w:w="4928" w:type="dxa"/>
          </w:tcPr>
          <w:p w:rsidR="00A079B2" w:rsidRPr="0083543E" w:rsidRDefault="0083543E" w:rsidP="00835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มีการปรับปรงกระบวนงานและเพิ่มประสิทธิภาพเพื่อผลการดำเนินงานที่ดีขององค์กร โดยมุ่งเน้นการสร้างความพึงพอใจในการให้บริการต่อผู้รับบริการและผู้มีส่วนได้ส่วนเสีย</w:t>
            </w:r>
          </w:p>
        </w:tc>
        <w:tc>
          <w:tcPr>
            <w:tcW w:w="992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9B2" w:rsidTr="00B41A95">
        <w:tc>
          <w:tcPr>
            <w:tcW w:w="4928" w:type="dxa"/>
          </w:tcPr>
          <w:p w:rsidR="00A079B2" w:rsidRDefault="0083543E" w:rsidP="00835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มีมาตรการในการจัดการกับผู้ที่ไม่ยอมพัฒนาเปลี่ยนแปลง</w:t>
            </w:r>
          </w:p>
        </w:tc>
        <w:tc>
          <w:tcPr>
            <w:tcW w:w="992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9B2" w:rsidTr="00B41A95">
        <w:tc>
          <w:tcPr>
            <w:tcW w:w="4928" w:type="dxa"/>
          </w:tcPr>
          <w:p w:rsidR="00A079B2" w:rsidRPr="0083543E" w:rsidRDefault="0083543E" w:rsidP="00835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มีระบบให้บุคลากรตระหนักในความรับผิดชอบในหน้าที่ของตนและหน้าที่ต่อสังคม รวมทั้งพร้อมรับการตรวจสอบ</w:t>
            </w:r>
          </w:p>
        </w:tc>
        <w:tc>
          <w:tcPr>
            <w:tcW w:w="992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A079B2" w:rsidRDefault="00A079B2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E16" w:rsidTr="00BB7A14">
        <w:tc>
          <w:tcPr>
            <w:tcW w:w="9242" w:type="dxa"/>
            <w:gridSpan w:val="4"/>
          </w:tcPr>
          <w:p w:rsidR="00807E16" w:rsidRPr="00807E16" w:rsidRDefault="00807E16" w:rsidP="00807E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07E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สรุป </w:t>
            </w:r>
            <w:r w:rsidRPr="00807E1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: </w:t>
            </w:r>
            <w:r w:rsidRPr="00807E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หลักการกระจายอำนาจ</w:t>
            </w:r>
          </w:p>
          <w:p w:rsidR="00807E16" w:rsidRDefault="00807E16" w:rsidP="00807E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...(จากข้อ 1-7 มีการควบคุมที่เพียงพอหรือไม่ เพื่อให้มั่นใจว่าการกระจายอำนาจ ตั้งแต่การสื่อสาร การถ่ายโอน การกำหนดดัชนีชี้วัด และการติดตามประเมินผล เป็นไปตามหลักการกระจายอำนาจ)</w:t>
            </w:r>
          </w:p>
        </w:tc>
      </w:tr>
    </w:tbl>
    <w:p w:rsidR="00A079B2" w:rsidRDefault="00A079B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79B2" w:rsidRDefault="00A079B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79B2" w:rsidRDefault="00A079B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79B2" w:rsidRDefault="00A079B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79B2" w:rsidRDefault="00A079B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B49B2" w:rsidRDefault="006B49B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79B2" w:rsidRDefault="00A079B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A079B2" w:rsidRDefault="00A079B2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593B" w:rsidRPr="002533D0" w:rsidRDefault="00E2593B" w:rsidP="00E259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3D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แบบสอบถามการควบคุมภายใน</w:t>
      </w:r>
    </w:p>
    <w:p w:rsidR="00E2593B" w:rsidRPr="002533D0" w:rsidRDefault="00E2593B" w:rsidP="00E259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3D0">
        <w:rPr>
          <w:rFonts w:ascii="TH SarabunPSK" w:hAnsi="TH SarabunPSK" w:cs="TH SarabunPSK"/>
          <w:b/>
          <w:bCs/>
          <w:sz w:val="32"/>
          <w:szCs w:val="32"/>
          <w:cs/>
        </w:rPr>
        <w:t>ด้านธรรมาภิบาล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011"/>
        <w:gridCol w:w="2311"/>
      </w:tblGrid>
      <w:tr w:rsidR="00E2593B" w:rsidTr="00B41A95">
        <w:tc>
          <w:tcPr>
            <w:tcW w:w="4928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มี/ใช่</w:t>
            </w:r>
          </w:p>
        </w:tc>
        <w:tc>
          <w:tcPr>
            <w:tcW w:w="1011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ไม่มี/ใช่</w:t>
            </w:r>
          </w:p>
        </w:tc>
        <w:tc>
          <w:tcPr>
            <w:tcW w:w="2311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</w:t>
            </w:r>
          </w:p>
        </w:tc>
      </w:tr>
      <w:tr w:rsidR="00E2593B" w:rsidTr="00B41A95">
        <w:tc>
          <w:tcPr>
            <w:tcW w:w="4928" w:type="dxa"/>
          </w:tcPr>
          <w:p w:rsidR="00E2593B" w:rsidRPr="00807E16" w:rsidRDefault="00E2593B" w:rsidP="00E259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07E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8. หลักนิติธรรม (</w:t>
            </w:r>
            <w:r w:rsidRPr="00807E1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Rule of Law</w:t>
            </w:r>
            <w:r w:rsidRPr="00807E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E2593B" w:rsidRDefault="00E2593B" w:rsidP="00E259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มีการกำหนดขอบเขตอำนาจหน้าที่ความรับผิดชอบในการปฏิบัติงานที่ชัดเจน</w:t>
            </w:r>
          </w:p>
        </w:tc>
        <w:tc>
          <w:tcPr>
            <w:tcW w:w="992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593B" w:rsidTr="00B41A95">
        <w:tc>
          <w:tcPr>
            <w:tcW w:w="4928" w:type="dxa"/>
          </w:tcPr>
          <w:p w:rsidR="00E2593B" w:rsidRDefault="00E2593B" w:rsidP="00E259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มีการใช้อำนาจในการปฏิบัติงานอย่างเหมาะสม</w:t>
            </w:r>
          </w:p>
        </w:tc>
        <w:tc>
          <w:tcPr>
            <w:tcW w:w="992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593B" w:rsidTr="00B41A95">
        <w:tc>
          <w:tcPr>
            <w:tcW w:w="4928" w:type="dxa"/>
          </w:tcPr>
          <w:p w:rsidR="00E2593B" w:rsidRDefault="00E2593B" w:rsidP="00E259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มีการกำหนดภาระหน้าที่หรือขั้นตอนการดำเนินงานของหน่วยงานเป็นลายลักษณ์อักษร</w:t>
            </w:r>
          </w:p>
        </w:tc>
        <w:tc>
          <w:tcPr>
            <w:tcW w:w="992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593B" w:rsidTr="00B41A95">
        <w:tc>
          <w:tcPr>
            <w:tcW w:w="4928" w:type="dxa"/>
          </w:tcPr>
          <w:p w:rsidR="00E2593B" w:rsidRPr="00E2593B" w:rsidRDefault="00E2593B" w:rsidP="00E259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การใช้อำนาจของกฎหมาย กฎระเบียบ ข้อบังคับ ในการบริหารราชการด้วยความเป็นธรรม ไม่เลือกปฏิบัติและคำนึงถึงสิทธิเสรีภาพของผู้มีส่วนได้ส่วนเสีย</w:t>
            </w:r>
          </w:p>
        </w:tc>
        <w:tc>
          <w:tcPr>
            <w:tcW w:w="992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593B" w:rsidTr="00B41A95">
        <w:tc>
          <w:tcPr>
            <w:tcW w:w="4928" w:type="dxa"/>
          </w:tcPr>
          <w:p w:rsidR="00E2593B" w:rsidRDefault="00E2593B" w:rsidP="00E259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มีการออกกฎ ระเบียบต่าง ๆ ของหน่วยงานที่สอดคล้องกับอำนาจตามกฎหมาย</w:t>
            </w:r>
          </w:p>
        </w:tc>
        <w:tc>
          <w:tcPr>
            <w:tcW w:w="992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593B" w:rsidTr="00B41A95">
        <w:tc>
          <w:tcPr>
            <w:tcW w:w="4928" w:type="dxa"/>
          </w:tcPr>
          <w:p w:rsidR="00E2593B" w:rsidRDefault="00E2593B" w:rsidP="00E259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มีการออกคำสั่งที่ยึดหลักความเสมอภาค</w:t>
            </w:r>
          </w:p>
        </w:tc>
        <w:tc>
          <w:tcPr>
            <w:tcW w:w="992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593B" w:rsidTr="00B41A95">
        <w:tc>
          <w:tcPr>
            <w:tcW w:w="4928" w:type="dxa"/>
          </w:tcPr>
          <w:p w:rsidR="00E2593B" w:rsidRDefault="00E2593B" w:rsidP="00E259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มีการแจ้งขั้นตอนการทำงานให้ผู้อื่นได้รับทราบ</w:t>
            </w:r>
          </w:p>
        </w:tc>
        <w:tc>
          <w:tcPr>
            <w:tcW w:w="992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593B" w:rsidTr="00B41A95">
        <w:tc>
          <w:tcPr>
            <w:tcW w:w="4928" w:type="dxa"/>
          </w:tcPr>
          <w:p w:rsidR="00E2593B" w:rsidRDefault="00E2593B" w:rsidP="00E259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ปฏิบัติหน้าที่ด้วยความโปร่งใส ซื่อสัตย์สุจริต ถูกต้องทั้งตามหลักกฎหมายและระเบียบวินัย</w:t>
            </w:r>
          </w:p>
        </w:tc>
        <w:tc>
          <w:tcPr>
            <w:tcW w:w="992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E2593B" w:rsidRDefault="00E2593B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E16" w:rsidTr="00FC33CB">
        <w:tc>
          <w:tcPr>
            <w:tcW w:w="9242" w:type="dxa"/>
            <w:gridSpan w:val="4"/>
          </w:tcPr>
          <w:p w:rsidR="00807E16" w:rsidRPr="00807E16" w:rsidRDefault="00807E16" w:rsidP="00807E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07E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สรุป </w:t>
            </w:r>
            <w:r w:rsidRPr="00807E1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: </w:t>
            </w:r>
            <w:r w:rsidRPr="00807E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หลักนิติธรรม</w:t>
            </w:r>
          </w:p>
          <w:p w:rsidR="00807E16" w:rsidRDefault="00807E16" w:rsidP="00807E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...(จากข้อ 1-8 มีการควบคุมที่เพียงพอหรือไม่ เพื่อให้มั่นใจว่าการกำหนดขอบเขตอำนาจหน้าที่ความรับผิดชอบชัดเจนเป็นลายลักษณ์อักษร สอดคล้องตามกฎหมาย)</w:t>
            </w:r>
          </w:p>
        </w:tc>
      </w:tr>
    </w:tbl>
    <w:p w:rsidR="00E2593B" w:rsidRDefault="00E2593B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593B" w:rsidRDefault="00E2593B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D33534" w:rsidRPr="00D33534" w:rsidRDefault="00D33534" w:rsidP="00D335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35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แบบสอบถามการควบคุมภายใน</w:t>
      </w:r>
    </w:p>
    <w:p w:rsidR="00D33534" w:rsidRPr="00D33534" w:rsidRDefault="00D33534" w:rsidP="00D335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3534">
        <w:rPr>
          <w:rFonts w:ascii="TH SarabunPSK" w:hAnsi="TH SarabunPSK" w:cs="TH SarabunPSK"/>
          <w:b/>
          <w:bCs/>
          <w:sz w:val="32"/>
          <w:szCs w:val="32"/>
          <w:cs/>
        </w:rPr>
        <w:t>ด้านธรรมาภิบาล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011"/>
        <w:gridCol w:w="2311"/>
      </w:tblGrid>
      <w:tr w:rsidR="00D33534" w:rsidRPr="00D33534" w:rsidTr="00B41A95">
        <w:tc>
          <w:tcPr>
            <w:tcW w:w="4928" w:type="dxa"/>
          </w:tcPr>
          <w:p w:rsidR="00D33534" w:rsidRPr="00D33534" w:rsidRDefault="00D33534" w:rsidP="00B41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5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</w:tcPr>
          <w:p w:rsidR="00D33534" w:rsidRPr="00D33534" w:rsidRDefault="00D33534" w:rsidP="00B41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5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1011" w:type="dxa"/>
          </w:tcPr>
          <w:p w:rsidR="00D33534" w:rsidRPr="00D33534" w:rsidRDefault="00D33534" w:rsidP="00B41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5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ไม่มี/ใช่</w:t>
            </w:r>
          </w:p>
        </w:tc>
        <w:tc>
          <w:tcPr>
            <w:tcW w:w="2311" w:type="dxa"/>
          </w:tcPr>
          <w:p w:rsidR="00D33534" w:rsidRPr="00D33534" w:rsidRDefault="00D33534" w:rsidP="00B41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5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D33534" w:rsidTr="00B41A95">
        <w:tc>
          <w:tcPr>
            <w:tcW w:w="4928" w:type="dxa"/>
          </w:tcPr>
          <w:p w:rsidR="00D33534" w:rsidRPr="00807E16" w:rsidRDefault="00D33534" w:rsidP="00D335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07E1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9</w:t>
            </w:r>
            <w:r w:rsidRPr="00807E1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. </w:t>
            </w:r>
            <w:r w:rsidRPr="00807E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หลักความเสมอภาค (</w:t>
            </w:r>
            <w:r w:rsidRPr="00807E1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Equity</w:t>
            </w:r>
            <w:r w:rsidRPr="00807E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D33534" w:rsidRPr="00D33534" w:rsidRDefault="00D33534" w:rsidP="00D33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ยึดหลักความเป็นธรรม ความเสมอภาคในการปฏิบัติงาน และกล้ายืนหยัดในสิ่งที่ถูกต้อง</w:t>
            </w:r>
          </w:p>
        </w:tc>
        <w:tc>
          <w:tcPr>
            <w:tcW w:w="992" w:type="dxa"/>
          </w:tcPr>
          <w:p w:rsidR="00D33534" w:rsidRDefault="00D33534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D33534" w:rsidRDefault="00D33534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D33534" w:rsidRDefault="00D33534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3534" w:rsidTr="00B41A95">
        <w:tc>
          <w:tcPr>
            <w:tcW w:w="4928" w:type="dxa"/>
          </w:tcPr>
          <w:p w:rsidR="00D33534" w:rsidRPr="00D33534" w:rsidRDefault="00D33534" w:rsidP="00D33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ทำงานด้วยความซื่อสัตย์สุจริต ไม่มีผลประโยชน์ด้านการเงินที่ขัดแย้งกับการปฏิบัติหน้าที่</w:t>
            </w:r>
          </w:p>
        </w:tc>
        <w:tc>
          <w:tcPr>
            <w:tcW w:w="992" w:type="dxa"/>
          </w:tcPr>
          <w:p w:rsidR="00D33534" w:rsidRDefault="00D33534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D33534" w:rsidRDefault="00D33534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D33534" w:rsidRDefault="00D33534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3534" w:rsidTr="00B41A95">
        <w:tc>
          <w:tcPr>
            <w:tcW w:w="4928" w:type="dxa"/>
          </w:tcPr>
          <w:p w:rsidR="00D33534" w:rsidRDefault="00D33534" w:rsidP="00D33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ขยันหมั่นเพียรในการปฏิบัติงานโดยคำนึงถึงผลประโยชน์สาธารณะ</w:t>
            </w:r>
          </w:p>
        </w:tc>
        <w:tc>
          <w:tcPr>
            <w:tcW w:w="992" w:type="dxa"/>
          </w:tcPr>
          <w:p w:rsidR="00D33534" w:rsidRDefault="00D33534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D33534" w:rsidRDefault="00D33534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D33534" w:rsidRDefault="00D33534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3534" w:rsidTr="00B41A95">
        <w:tc>
          <w:tcPr>
            <w:tcW w:w="4928" w:type="dxa"/>
          </w:tcPr>
          <w:p w:rsidR="00D33534" w:rsidRPr="00D33534" w:rsidRDefault="00D33534" w:rsidP="00D33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มีคุณธรรมในการบริหารจัดการ เช่น การเลื่อนขั้นเงินเดือน และการมอบหมายงาน ฯลฯ</w:t>
            </w:r>
          </w:p>
        </w:tc>
        <w:tc>
          <w:tcPr>
            <w:tcW w:w="992" w:type="dxa"/>
          </w:tcPr>
          <w:p w:rsidR="00D33534" w:rsidRDefault="00D33534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D33534" w:rsidRDefault="00D33534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D33534" w:rsidRDefault="00D33534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3534" w:rsidTr="00B41A95">
        <w:tc>
          <w:tcPr>
            <w:tcW w:w="4928" w:type="dxa"/>
          </w:tcPr>
          <w:p w:rsidR="00D33534" w:rsidRPr="00D33534" w:rsidRDefault="00D33534" w:rsidP="00D33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ทำงานด้วยความเสียสละ และอุทิศตนเพื่อให้บรรลุเป้าหมายของหน่วยงานที่กำหนดไว้</w:t>
            </w:r>
          </w:p>
        </w:tc>
        <w:tc>
          <w:tcPr>
            <w:tcW w:w="992" w:type="dxa"/>
          </w:tcPr>
          <w:p w:rsidR="00D33534" w:rsidRDefault="00D33534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D33534" w:rsidRDefault="00D33534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D33534" w:rsidRDefault="00D33534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3534" w:rsidTr="00B41A95">
        <w:tc>
          <w:tcPr>
            <w:tcW w:w="4928" w:type="dxa"/>
          </w:tcPr>
          <w:p w:rsidR="00D33534" w:rsidRPr="00D33534" w:rsidRDefault="00D33534" w:rsidP="00D33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ผู้บังคับบัญชาให้ความสนับสนุนแก่สมาชิก ในทีมงานทุกอย่างเท่าเทียมกัน</w:t>
            </w:r>
          </w:p>
        </w:tc>
        <w:tc>
          <w:tcPr>
            <w:tcW w:w="992" w:type="dxa"/>
          </w:tcPr>
          <w:p w:rsidR="00D33534" w:rsidRDefault="00D33534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D33534" w:rsidRDefault="00D33534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D33534" w:rsidRDefault="00D33534" w:rsidP="00B41A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7E16" w:rsidTr="00632137">
        <w:tc>
          <w:tcPr>
            <w:tcW w:w="9242" w:type="dxa"/>
            <w:gridSpan w:val="4"/>
          </w:tcPr>
          <w:p w:rsidR="00807E16" w:rsidRPr="00807E16" w:rsidRDefault="00807E16" w:rsidP="00807E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07E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สรุป </w:t>
            </w:r>
            <w:r w:rsidRPr="00807E1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: </w:t>
            </w:r>
            <w:r w:rsidRPr="00807E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หลักความเสมอภาค</w:t>
            </w:r>
          </w:p>
          <w:p w:rsidR="00807E16" w:rsidRDefault="00807E16" w:rsidP="00807E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...(จาก ข้อ 1-6 มีการควบคุมที่เพียงพอหรือไม่ เพื่อให้มั่นใจว่ามีระบบในการปฏิบัติงานโดยยึดหลักความเป็นธรรมและความเสมอภาคในการดำเนินงาน)</w:t>
            </w:r>
          </w:p>
        </w:tc>
      </w:tr>
    </w:tbl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33534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7EDC" w:rsidRDefault="00307EDC" w:rsidP="00EA36B5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D33534" w:rsidRPr="00D33534" w:rsidRDefault="00D33534" w:rsidP="00D335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35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แบบสอบถามการควบคุมภายใน</w:t>
      </w:r>
    </w:p>
    <w:p w:rsidR="00D33534" w:rsidRPr="00D33534" w:rsidRDefault="00D33534" w:rsidP="00D335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3534">
        <w:rPr>
          <w:rFonts w:ascii="TH SarabunPSK" w:hAnsi="TH SarabunPSK" w:cs="TH SarabunPSK"/>
          <w:b/>
          <w:bCs/>
          <w:sz w:val="32"/>
          <w:szCs w:val="32"/>
          <w:cs/>
        </w:rPr>
        <w:t>ด้านธรรมาภิบาล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011"/>
        <w:gridCol w:w="2311"/>
      </w:tblGrid>
      <w:tr w:rsidR="00D33534" w:rsidRPr="00D33534" w:rsidTr="00B41A95">
        <w:tc>
          <w:tcPr>
            <w:tcW w:w="4928" w:type="dxa"/>
          </w:tcPr>
          <w:p w:rsidR="00D33534" w:rsidRPr="00D33534" w:rsidRDefault="00D33534" w:rsidP="00B41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5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</w:tcPr>
          <w:p w:rsidR="00D33534" w:rsidRPr="00D33534" w:rsidRDefault="00D33534" w:rsidP="00B41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5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1011" w:type="dxa"/>
          </w:tcPr>
          <w:p w:rsidR="00D33534" w:rsidRPr="00D33534" w:rsidRDefault="00D33534" w:rsidP="00B41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5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ไม่มี/ใช่</w:t>
            </w:r>
          </w:p>
        </w:tc>
        <w:tc>
          <w:tcPr>
            <w:tcW w:w="2311" w:type="dxa"/>
          </w:tcPr>
          <w:p w:rsidR="00D33534" w:rsidRPr="00D33534" w:rsidRDefault="00D33534" w:rsidP="00B41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5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D33534" w:rsidRPr="00D33534" w:rsidTr="00B41A95">
        <w:tc>
          <w:tcPr>
            <w:tcW w:w="4928" w:type="dxa"/>
          </w:tcPr>
          <w:p w:rsidR="00D33534" w:rsidRPr="00DC3218" w:rsidRDefault="00D33534" w:rsidP="00D335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C321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10. หลักมุ่งเน้นฉันทามติ (</w:t>
            </w:r>
            <w:r w:rsidRPr="00DC321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Consensus Ori</w:t>
            </w:r>
            <w:r w:rsidR="00C92FE1" w:rsidRPr="00DC321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ented</w:t>
            </w:r>
            <w:r w:rsidR="00C92FE1" w:rsidRPr="00DC321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C92FE1" w:rsidRPr="00C92FE1" w:rsidRDefault="00C92FE1" w:rsidP="00D33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2FE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92F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การปฏิบัติตนเหมาะสมกับตำแหน่งหน้าที่ตามที่ได้รับมอบหมาย</w:t>
            </w:r>
          </w:p>
        </w:tc>
        <w:tc>
          <w:tcPr>
            <w:tcW w:w="992" w:type="dxa"/>
          </w:tcPr>
          <w:p w:rsidR="00D33534" w:rsidRPr="00D33534" w:rsidRDefault="00D33534" w:rsidP="00B41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D33534" w:rsidRPr="00D33534" w:rsidRDefault="00D33534" w:rsidP="00B41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D33534" w:rsidRPr="00D33534" w:rsidRDefault="00D33534" w:rsidP="00B41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33534" w:rsidRPr="00D33534" w:rsidTr="00B41A95">
        <w:tc>
          <w:tcPr>
            <w:tcW w:w="4928" w:type="dxa"/>
          </w:tcPr>
          <w:p w:rsidR="00D33534" w:rsidRPr="00C92FE1" w:rsidRDefault="00C92FE1" w:rsidP="00C92F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2FE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07E1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92F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แนวทางในการหาข้อตกลงด้วยกระบวนการจากข้อคิดเห็นของกลุ่มบุคคลที่ได้รับประโยชน์และเสียประโยชน์โดยเฉพาะกลุ่มที่ได้รับผลกระทบโดยตรง</w:t>
            </w:r>
          </w:p>
        </w:tc>
        <w:tc>
          <w:tcPr>
            <w:tcW w:w="992" w:type="dxa"/>
          </w:tcPr>
          <w:p w:rsidR="00D33534" w:rsidRPr="00D33534" w:rsidRDefault="00D33534" w:rsidP="00B41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D33534" w:rsidRPr="00D33534" w:rsidRDefault="00D33534" w:rsidP="00B41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D33534" w:rsidRPr="00D33534" w:rsidRDefault="00D33534" w:rsidP="00B41A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07E16" w:rsidRPr="00D33534" w:rsidTr="006668FD">
        <w:tc>
          <w:tcPr>
            <w:tcW w:w="9242" w:type="dxa"/>
            <w:gridSpan w:val="4"/>
          </w:tcPr>
          <w:p w:rsidR="00807E16" w:rsidRPr="00807E16" w:rsidRDefault="00807E16" w:rsidP="00807E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07E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สรุป </w:t>
            </w:r>
            <w:r w:rsidRPr="00807E1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: </w:t>
            </w:r>
            <w:r w:rsidRPr="00807E1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หลักมุ่งเน้นฉันทามติ</w:t>
            </w:r>
          </w:p>
          <w:p w:rsidR="00807E16" w:rsidRPr="00D33534" w:rsidRDefault="00807E16" w:rsidP="00807E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...(จากข้อ 1-2 จากมีการควบคุมที่เพียงพอหรือไม่ เพื่อให้มั่นใจว่ามีแนวทางในการหาข้อตกลง โดยมุ่งเน้นฉันทมติเพื่อหาข้อยุติร่วมกันอันจะเป็นประโยชน์ต่อทุกฝ่าย)</w:t>
            </w:r>
          </w:p>
        </w:tc>
      </w:tr>
    </w:tbl>
    <w:p w:rsidR="00D33534" w:rsidRPr="00663E53" w:rsidRDefault="00D33534" w:rsidP="00EA36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D33534" w:rsidRPr="00663E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B5"/>
    <w:rsid w:val="000409B1"/>
    <w:rsid w:val="00060C88"/>
    <w:rsid w:val="00136973"/>
    <w:rsid w:val="001C0B3F"/>
    <w:rsid w:val="002533D0"/>
    <w:rsid w:val="002C1BE4"/>
    <w:rsid w:val="002E19EC"/>
    <w:rsid w:val="00307EDC"/>
    <w:rsid w:val="003213E4"/>
    <w:rsid w:val="0039794D"/>
    <w:rsid w:val="003C022E"/>
    <w:rsid w:val="003F515C"/>
    <w:rsid w:val="004B72C5"/>
    <w:rsid w:val="005445AD"/>
    <w:rsid w:val="005B3EE9"/>
    <w:rsid w:val="006011B9"/>
    <w:rsid w:val="00663E53"/>
    <w:rsid w:val="006B49B2"/>
    <w:rsid w:val="006E0B85"/>
    <w:rsid w:val="00807E16"/>
    <w:rsid w:val="0083543E"/>
    <w:rsid w:val="008F3C18"/>
    <w:rsid w:val="009316AF"/>
    <w:rsid w:val="00935C7C"/>
    <w:rsid w:val="0099503B"/>
    <w:rsid w:val="0099557C"/>
    <w:rsid w:val="00A079B2"/>
    <w:rsid w:val="00A2710F"/>
    <w:rsid w:val="00A928AD"/>
    <w:rsid w:val="00A933F4"/>
    <w:rsid w:val="00B51071"/>
    <w:rsid w:val="00BD3282"/>
    <w:rsid w:val="00BE7456"/>
    <w:rsid w:val="00C000BD"/>
    <w:rsid w:val="00C67A91"/>
    <w:rsid w:val="00C92FE1"/>
    <w:rsid w:val="00D32ECD"/>
    <w:rsid w:val="00D33534"/>
    <w:rsid w:val="00D612E0"/>
    <w:rsid w:val="00DC3218"/>
    <w:rsid w:val="00E2593B"/>
    <w:rsid w:val="00E338C5"/>
    <w:rsid w:val="00EA36B5"/>
    <w:rsid w:val="00EC1515"/>
    <w:rsid w:val="00FD3EC0"/>
    <w:rsid w:val="00FE3A6E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A028"/>
  <w15:docId w15:val="{6FBA8F64-6CD6-43B5-AD02-32E28495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AD85-9152-4581-8215-0A888193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</dc:creator>
  <cp:lastModifiedBy>MSU</cp:lastModifiedBy>
  <cp:revision>4</cp:revision>
  <cp:lastPrinted>2012-06-01T02:43:00Z</cp:lastPrinted>
  <dcterms:created xsi:type="dcterms:W3CDTF">2012-11-21T08:17:00Z</dcterms:created>
  <dcterms:modified xsi:type="dcterms:W3CDTF">2019-06-28T03:38:00Z</dcterms:modified>
</cp:coreProperties>
</file>