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CA" w:rsidRDefault="00F670CA" w:rsidP="00F670CA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ชุดที่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D517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D517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แบบสอบถามด้าน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การจัดการเรียนการสอน</w:t>
      </w:r>
    </w:p>
    <w:p w:rsidR="00F670CA" w:rsidRDefault="00F670CA" w:rsidP="00F670CA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70CA" w:rsidRDefault="00F670CA" w:rsidP="00F670CA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052AC">
        <w:rPr>
          <w:rFonts w:ascii="TH SarabunPSK" w:hAnsi="TH SarabunPSK" w:cs="TH SarabunPSK"/>
          <w:sz w:val="28"/>
          <w:cs/>
        </w:rPr>
        <w:t>ผู้ที่จะตอบแบบสอบถามนี้นี้ได้ดีที่สุด คือ ผู้ที่รับผิดชอบด้านการ</w:t>
      </w:r>
      <w:r>
        <w:rPr>
          <w:rFonts w:ascii="TH SarabunPSK" w:hAnsi="TH SarabunPSK" w:cs="TH SarabunPSK" w:hint="cs"/>
          <w:sz w:val="28"/>
          <w:cs/>
        </w:rPr>
        <w:t>จัดการเรียนการสอน</w:t>
      </w:r>
      <w:r w:rsidRPr="00A052AC">
        <w:rPr>
          <w:rFonts w:ascii="TH SarabunPSK" w:hAnsi="TH SarabunPSK" w:cs="TH SarabunPSK"/>
          <w:sz w:val="28"/>
          <w:cs/>
        </w:rPr>
        <w:t>ของหน่วยรับตรวจการสรุปคำถามคำตอบในช่อง “คำอธิบาย/คำตอบ” นำข้อมูล</w:t>
      </w:r>
      <w:r>
        <w:rPr>
          <w:rFonts w:ascii="TH SarabunPSK" w:hAnsi="TH SarabunPSK" w:cs="TH SarabunPSK" w:hint="cs"/>
          <w:sz w:val="28"/>
          <w:cs/>
        </w:rPr>
        <w:t>มา</w:t>
      </w:r>
      <w:r w:rsidRPr="00A052AC">
        <w:rPr>
          <w:rFonts w:ascii="TH SarabunPSK" w:hAnsi="TH SarabunPSK" w:cs="TH SarabunPSK"/>
          <w:sz w:val="28"/>
          <w:cs/>
        </w:rPr>
        <w:t>จากการสังเกตการณ์การปฏิบัติงาน การวิเคราะห์ เอกสารหลักฐาน และการสัมภาษณ์ผู้มีความรู้ในเรื่องที่สอบถาม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275"/>
        <w:gridCol w:w="1276"/>
        <w:gridCol w:w="2835"/>
      </w:tblGrid>
      <w:tr w:rsidR="00F670CA" w:rsidRPr="00274941" w:rsidTr="00120A3C">
        <w:trPr>
          <w:trHeight w:val="420"/>
          <w:tblHeader/>
        </w:trPr>
        <w:tc>
          <w:tcPr>
            <w:tcW w:w="4410" w:type="dxa"/>
            <w:shd w:val="clear" w:color="auto" w:fill="EAF1DD"/>
            <w:noWrap/>
            <w:hideMark/>
          </w:tcPr>
          <w:p w:rsidR="00F670CA" w:rsidRPr="00274941" w:rsidRDefault="00F670CA" w:rsidP="00120A3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bookmarkStart w:id="0" w:name="_GoBack"/>
            <w:bookmarkEnd w:id="0"/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1275" w:type="dxa"/>
            <w:shd w:val="clear" w:color="auto" w:fill="EAF1DD"/>
            <w:noWrap/>
            <w:hideMark/>
          </w:tcPr>
          <w:p w:rsidR="00F670CA" w:rsidRPr="00274941" w:rsidRDefault="00F670CA" w:rsidP="00120A3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มี/ใช่</w:t>
            </w:r>
          </w:p>
        </w:tc>
        <w:tc>
          <w:tcPr>
            <w:tcW w:w="1276" w:type="dxa"/>
            <w:shd w:val="clear" w:color="auto" w:fill="EAF1DD"/>
            <w:noWrap/>
            <w:hideMark/>
          </w:tcPr>
          <w:p w:rsidR="00F670CA" w:rsidRPr="00274941" w:rsidRDefault="00F670CA" w:rsidP="00120A3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ไม่มี/ไม่ใช่</w:t>
            </w:r>
          </w:p>
        </w:tc>
        <w:tc>
          <w:tcPr>
            <w:tcW w:w="2835" w:type="dxa"/>
            <w:shd w:val="clear" w:color="auto" w:fill="EAF1DD"/>
            <w:noWrap/>
            <w:hideMark/>
          </w:tcPr>
          <w:p w:rsidR="00F670CA" w:rsidRPr="00274941" w:rsidRDefault="00F670CA" w:rsidP="00120A3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คำอธิบาย/คำตอบ</w:t>
            </w:r>
          </w:p>
        </w:tc>
      </w:tr>
      <w:tr w:rsidR="00F670CA" w:rsidRPr="00274941" w:rsidTr="00120A3C">
        <w:trPr>
          <w:trHeight w:val="420"/>
        </w:trPr>
        <w:tc>
          <w:tcPr>
            <w:tcW w:w="4410" w:type="dxa"/>
            <w:shd w:val="clear" w:color="auto" w:fill="auto"/>
            <w:noWrap/>
          </w:tcPr>
          <w:p w:rsidR="00F670CA" w:rsidRPr="00CF4FF8" w:rsidRDefault="00F670CA" w:rsidP="00120A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4FF8">
              <w:rPr>
                <w:rFonts w:ascii="TH SarabunPSK" w:hAnsi="TH SarabunPSK" w:cs="TH SarabunPSK"/>
                <w:sz w:val="28"/>
                <w:cs/>
              </w:rPr>
              <w:t xml:space="preserve">1.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CF4FF8">
              <w:rPr>
                <w:rFonts w:ascii="TH SarabunPSK" w:hAnsi="TH SarabunPSK" w:cs="TH SarabunPSK"/>
                <w:sz w:val="28"/>
                <w:cs/>
              </w:rPr>
              <w:t>หลักสูตรที่ตรงตามความ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ต้องการของนิสิต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670CA" w:rsidRPr="00274941" w:rsidTr="00120A3C">
        <w:trPr>
          <w:trHeight w:val="420"/>
        </w:trPr>
        <w:tc>
          <w:tcPr>
            <w:tcW w:w="4410" w:type="dxa"/>
            <w:shd w:val="clear" w:color="auto" w:fill="auto"/>
            <w:noWrap/>
          </w:tcPr>
          <w:p w:rsidR="00F670CA" w:rsidRPr="00CF4FF8" w:rsidRDefault="00F670CA" w:rsidP="00120A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มี</w:t>
            </w:r>
            <w:r w:rsidRPr="00CF4FF8">
              <w:rPr>
                <w:rFonts w:ascii="TH SarabunPSK" w:hAnsi="TH SarabunPSK" w:cs="TH SarabunPSK"/>
                <w:sz w:val="28"/>
                <w:cs/>
              </w:rPr>
              <w:t>หลักสูตรที่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มีความสอดคล้องกับ</w:t>
            </w:r>
            <w:r w:rsidRPr="00CF4FF8">
              <w:rPr>
                <w:rFonts w:ascii="TH SarabunPSK" w:hAnsi="TH SarabunPSK" w:cs="TH SarabunPSK"/>
                <w:sz w:val="28"/>
                <w:cs/>
              </w:rPr>
              <w:t>ตามความ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ต้องการของสังคม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670CA" w:rsidRPr="00274941" w:rsidTr="00120A3C">
        <w:trPr>
          <w:trHeight w:val="420"/>
        </w:trPr>
        <w:tc>
          <w:tcPr>
            <w:tcW w:w="4410" w:type="dxa"/>
            <w:shd w:val="clear" w:color="auto" w:fill="auto"/>
            <w:noWrap/>
          </w:tcPr>
          <w:p w:rsidR="00F670CA" w:rsidRDefault="00F670CA" w:rsidP="00120A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หลักสูตรที่เปิดสอนเป็นไปตามกรอบมาตรฐานคุณวุฒิระดับอุดมศึกษาทุกหลักสูตร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670CA" w:rsidRPr="00274941" w:rsidTr="00120A3C">
        <w:trPr>
          <w:trHeight w:val="420"/>
        </w:trPr>
        <w:tc>
          <w:tcPr>
            <w:tcW w:w="4410" w:type="dxa"/>
            <w:shd w:val="clear" w:color="auto" w:fill="auto"/>
            <w:noWrap/>
          </w:tcPr>
          <w:p w:rsidR="00F670CA" w:rsidRDefault="00F670CA" w:rsidP="00120A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มีการเปิดหลักสูตรใหม่และปรับปรุงหลักสูตรตามแนวทางปฏิบัติที่กำหนดโดยคณะกรรมการการอุดมศึกษา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670CA" w:rsidRPr="00274941" w:rsidTr="00120A3C">
        <w:trPr>
          <w:trHeight w:val="420"/>
        </w:trPr>
        <w:tc>
          <w:tcPr>
            <w:tcW w:w="4410" w:type="dxa"/>
            <w:shd w:val="clear" w:color="auto" w:fill="auto"/>
            <w:noWrap/>
          </w:tcPr>
          <w:p w:rsidR="00F670CA" w:rsidRDefault="00F670CA" w:rsidP="00120A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มีการส่งเสริมทักษะการเรียนรู้ด้วยตนเอง ให้ผู้เรียนได้รีนรู้จากทั้งในและนอกห้องเรียน หรือจากการทำวิจัย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670CA" w:rsidRPr="00274941" w:rsidTr="00120A3C">
        <w:trPr>
          <w:trHeight w:val="420"/>
        </w:trPr>
        <w:tc>
          <w:tcPr>
            <w:tcW w:w="4410" w:type="dxa"/>
            <w:shd w:val="clear" w:color="auto" w:fill="auto"/>
            <w:noWrap/>
          </w:tcPr>
          <w:p w:rsidR="00F670CA" w:rsidRPr="00956B35" w:rsidRDefault="00F670CA" w:rsidP="00120A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 มีการเปิดโอกาสให้ผู้มีประสบการณ์ทางวิชาการหรือวิชาชีพจากหน่วยงานหรือชุมชนภายนอกเข้ามามีส่วนร่วมในกระบวนการเรียนการสอน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670CA" w:rsidRPr="00274941" w:rsidTr="00120A3C">
        <w:trPr>
          <w:trHeight w:val="420"/>
        </w:trPr>
        <w:tc>
          <w:tcPr>
            <w:tcW w:w="4410" w:type="dxa"/>
            <w:shd w:val="clear" w:color="auto" w:fill="auto"/>
            <w:noWrap/>
          </w:tcPr>
          <w:p w:rsidR="00F670CA" w:rsidRPr="00956B35" w:rsidRDefault="00F670CA" w:rsidP="00120A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 มีการจัดการเรียนรู้ที่พัฒนาจากการวิจัย หรือจากกระบวนการการจัดการความรู้เพื่อพัฒนาการเรียนการสอน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670CA" w:rsidRPr="00274941" w:rsidTr="00120A3C">
        <w:trPr>
          <w:trHeight w:val="674"/>
        </w:trPr>
        <w:tc>
          <w:tcPr>
            <w:tcW w:w="4410" w:type="dxa"/>
            <w:shd w:val="clear" w:color="auto" w:fill="auto"/>
            <w:noWrap/>
          </w:tcPr>
          <w:p w:rsidR="00F670CA" w:rsidRDefault="00FB7738" w:rsidP="00120A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F670CA">
              <w:rPr>
                <w:rFonts w:ascii="TH SarabunPSK" w:hAnsi="TH SarabunPSK" w:cs="TH SarabunPSK" w:hint="cs"/>
                <w:sz w:val="28"/>
                <w:cs/>
              </w:rPr>
              <w:t>. อาจารย์ประจำหลักสูตรมีคุณสมบัติเป็นไปตามกรอบมาตรฐานคุณวุฒิระดับอุดมศึกษาทุกหลักสูตร</w:t>
            </w:r>
          </w:p>
        </w:tc>
        <w:tc>
          <w:tcPr>
            <w:tcW w:w="1275" w:type="dxa"/>
            <w:shd w:val="clear" w:color="auto" w:fill="auto"/>
            <w:noWrap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670CA" w:rsidRPr="00274941" w:rsidTr="00120A3C">
        <w:trPr>
          <w:trHeight w:val="674"/>
        </w:trPr>
        <w:tc>
          <w:tcPr>
            <w:tcW w:w="4410" w:type="dxa"/>
            <w:shd w:val="clear" w:color="auto" w:fill="auto"/>
            <w:noWrap/>
          </w:tcPr>
          <w:p w:rsidR="00F670CA" w:rsidRPr="00CF4FF8" w:rsidRDefault="00FB7738" w:rsidP="00120A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F670CA" w:rsidRPr="00CF4FF8">
              <w:rPr>
                <w:rFonts w:ascii="TH SarabunPSK" w:hAnsi="TH SarabunPSK" w:cs="TH SarabunPSK"/>
                <w:sz w:val="28"/>
                <w:cs/>
              </w:rPr>
              <w:t>. อาจารย์ และบุคลากรมีความรู้ ความสามารถในสาขาวิชาที่รับผิดชอบ เป็นอย่างดี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670CA" w:rsidRPr="00274941" w:rsidTr="00120A3C">
        <w:trPr>
          <w:trHeight w:val="698"/>
        </w:trPr>
        <w:tc>
          <w:tcPr>
            <w:tcW w:w="4410" w:type="dxa"/>
            <w:shd w:val="clear" w:color="auto" w:fill="auto"/>
            <w:noWrap/>
          </w:tcPr>
          <w:p w:rsidR="00F670CA" w:rsidRPr="00CF4FF8" w:rsidRDefault="00FB7738" w:rsidP="00120A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F670C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F670CA" w:rsidRPr="00CF4FF8">
              <w:rPr>
                <w:rFonts w:ascii="TH SarabunPSK" w:hAnsi="TH SarabunPSK" w:cs="TH SarabunPSK"/>
                <w:sz w:val="28"/>
                <w:cs/>
              </w:rPr>
              <w:t>มี จำนวน อาจารย์  และบุคลากรเพียงพอต่อการจัดการเรียน การสอนในแต่ละหลักสูตร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670CA" w:rsidRPr="00274941" w:rsidTr="00120A3C">
        <w:trPr>
          <w:trHeight w:val="707"/>
        </w:trPr>
        <w:tc>
          <w:tcPr>
            <w:tcW w:w="4410" w:type="dxa"/>
            <w:shd w:val="clear" w:color="auto" w:fill="auto"/>
            <w:noWrap/>
          </w:tcPr>
          <w:p w:rsidR="00F670CA" w:rsidRPr="00CF4FF8" w:rsidRDefault="00FB7738" w:rsidP="00120A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="00F670C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F670CA" w:rsidRPr="00CF4FF8">
              <w:rPr>
                <w:rFonts w:ascii="TH SarabunPSK" w:hAnsi="TH SarabunPSK" w:cs="TH SarabunPSK"/>
                <w:sz w:val="28"/>
                <w:cs/>
              </w:rPr>
              <w:t>มี</w:t>
            </w:r>
            <w:r w:rsidR="00F670CA">
              <w:rPr>
                <w:rFonts w:ascii="TH SarabunPSK" w:hAnsi="TH SarabunPSK" w:cs="TH SarabunPSK" w:hint="cs"/>
                <w:sz w:val="28"/>
                <w:cs/>
              </w:rPr>
              <w:t>การจัด</w:t>
            </w:r>
            <w:r w:rsidR="00F670CA" w:rsidRPr="00CF4FF8">
              <w:rPr>
                <w:rFonts w:ascii="TH SarabunPSK" w:hAnsi="TH SarabunPSK" w:cs="TH SarabunPSK"/>
                <w:sz w:val="28"/>
                <w:cs/>
              </w:rPr>
              <w:t>กิจกรรม / โครงการที่</w:t>
            </w:r>
            <w:r w:rsidR="00F670CA"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="00F670CA" w:rsidRPr="00CF4FF8">
              <w:rPr>
                <w:rFonts w:ascii="TH SarabunPSK" w:hAnsi="TH SarabunPSK" w:cs="TH SarabunPSK"/>
                <w:sz w:val="28"/>
                <w:cs/>
              </w:rPr>
              <w:t>การพัฒนา</w:t>
            </w:r>
            <w:r w:rsidR="00F670CA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="00F670CA" w:rsidRPr="00CF4FF8">
              <w:rPr>
                <w:rFonts w:ascii="TH SarabunPSK" w:hAnsi="TH SarabunPSK" w:cs="TH SarabunPSK"/>
                <w:sz w:val="28"/>
                <w:cs/>
              </w:rPr>
              <w:t xml:space="preserve">ความรู้  </w:t>
            </w:r>
            <w:r w:rsidR="00F670CA">
              <w:rPr>
                <w:rFonts w:ascii="TH SarabunPSK" w:hAnsi="TH SarabunPSK" w:cs="TH SarabunPSK" w:hint="cs"/>
                <w:sz w:val="28"/>
                <w:cs/>
              </w:rPr>
              <w:t xml:space="preserve">ด้านคุณธรรมจริยธรรม ด้านทักษะทางปัญญา  ด้านความสัมพันธ์ระหว่างบุคคลและความรับผิดชอบ </w:t>
            </w:r>
            <w:r w:rsidR="00F670CA">
              <w:rPr>
                <w:rFonts w:ascii="TH SarabunPSK" w:hAnsi="TH SarabunPSK" w:cs="TH SarabunPSK"/>
                <w:sz w:val="28"/>
                <w:cs/>
              </w:rPr>
              <w:t>ความสามารถ</w:t>
            </w:r>
            <w:r w:rsidR="00F670CA" w:rsidRPr="00CF4FF8">
              <w:rPr>
                <w:rFonts w:ascii="TH SarabunPSK" w:hAnsi="TH SarabunPSK" w:cs="TH SarabunPSK"/>
                <w:sz w:val="28"/>
                <w:cs/>
              </w:rPr>
              <w:t>ทางด้านวิชาการ / วิชาชีพของ</w:t>
            </w:r>
            <w:r w:rsidR="00F670CA">
              <w:rPr>
                <w:rFonts w:ascii="TH SarabunPSK" w:hAnsi="TH SarabunPSK" w:cs="TH SarabunPSK" w:hint="cs"/>
                <w:sz w:val="28"/>
                <w:cs/>
              </w:rPr>
              <w:t>นิสิต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F670CA" w:rsidRPr="00274941" w:rsidTr="00120A3C">
        <w:trPr>
          <w:trHeight w:val="707"/>
        </w:trPr>
        <w:tc>
          <w:tcPr>
            <w:tcW w:w="4410" w:type="dxa"/>
            <w:shd w:val="clear" w:color="auto" w:fill="auto"/>
            <w:noWrap/>
          </w:tcPr>
          <w:p w:rsidR="00F670CA" w:rsidRPr="00CF4FF8" w:rsidRDefault="00FB7738" w:rsidP="00120A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="00F670C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F670CA" w:rsidRPr="00CF4FF8">
              <w:rPr>
                <w:rFonts w:ascii="TH SarabunPSK" w:hAnsi="TH SarabunPSK" w:cs="TH SarabunPSK"/>
                <w:sz w:val="28"/>
                <w:cs/>
              </w:rPr>
              <w:t>มีอาคาร และสถานที่ที่เหมาะสมและเพียงพอต่อการจัดการเรียน การสอน</w:t>
            </w:r>
          </w:p>
        </w:tc>
        <w:tc>
          <w:tcPr>
            <w:tcW w:w="1275" w:type="dxa"/>
            <w:shd w:val="clear" w:color="auto" w:fill="auto"/>
            <w:noWrap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F670CA" w:rsidRPr="00274941" w:rsidTr="00120A3C">
        <w:trPr>
          <w:trHeight w:val="707"/>
        </w:trPr>
        <w:tc>
          <w:tcPr>
            <w:tcW w:w="4410" w:type="dxa"/>
            <w:shd w:val="clear" w:color="auto" w:fill="auto"/>
            <w:noWrap/>
          </w:tcPr>
          <w:p w:rsidR="00F670CA" w:rsidRPr="00CF4FF8" w:rsidRDefault="00FB7738" w:rsidP="00120A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="00F670C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F670CA" w:rsidRPr="00CF4FF8">
              <w:rPr>
                <w:rFonts w:ascii="TH SarabunPSK" w:hAnsi="TH SarabunPSK" w:cs="TH SarabunPSK"/>
                <w:sz w:val="28"/>
                <w:cs/>
              </w:rPr>
              <w:t xml:space="preserve">มีวัสดุ  อุปกรณ์  การเรียน การสอนที่เหมาะสม และเพียงพอต่อการจัดการเรียน การสอน </w:t>
            </w:r>
          </w:p>
        </w:tc>
        <w:tc>
          <w:tcPr>
            <w:tcW w:w="1275" w:type="dxa"/>
            <w:shd w:val="clear" w:color="auto" w:fill="auto"/>
            <w:noWrap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FB7738" w:rsidRPr="00274941" w:rsidTr="00120A3C">
        <w:trPr>
          <w:trHeight w:val="707"/>
        </w:trPr>
        <w:tc>
          <w:tcPr>
            <w:tcW w:w="4410" w:type="dxa"/>
            <w:shd w:val="clear" w:color="auto" w:fill="auto"/>
            <w:noWrap/>
          </w:tcPr>
          <w:p w:rsidR="00FB7738" w:rsidRDefault="00FB7738" w:rsidP="00120A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 มีการประเมินความพึงพอใจของผู้เรียนที่มีต่อคุณภาพการจัดการเรียนการสอนและสิ่งสนับสนุนการเรียนรู้</w:t>
            </w:r>
          </w:p>
        </w:tc>
        <w:tc>
          <w:tcPr>
            <w:tcW w:w="1275" w:type="dxa"/>
            <w:shd w:val="clear" w:color="auto" w:fill="auto"/>
            <w:noWrap/>
          </w:tcPr>
          <w:p w:rsidR="00FB7738" w:rsidRPr="00274941" w:rsidRDefault="00FB7738" w:rsidP="00120A3C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B7738" w:rsidRPr="00274941" w:rsidRDefault="00FB7738" w:rsidP="00120A3C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FB7738" w:rsidRPr="00274941" w:rsidRDefault="00FB7738" w:rsidP="00120A3C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F670CA" w:rsidRPr="00274941" w:rsidTr="00120A3C">
        <w:trPr>
          <w:trHeight w:val="840"/>
        </w:trPr>
        <w:tc>
          <w:tcPr>
            <w:tcW w:w="9796" w:type="dxa"/>
            <w:gridSpan w:val="4"/>
            <w:shd w:val="clear" w:color="auto" w:fill="auto"/>
            <w:noWrap/>
            <w:vAlign w:val="center"/>
          </w:tcPr>
          <w:p w:rsidR="00F670CA" w:rsidRPr="00274941" w:rsidRDefault="00F670CA" w:rsidP="00120A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สรุป : การควบคุม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ด้านการจัดการเรียนการสอน</w:t>
            </w:r>
          </w:p>
          <w:p w:rsidR="00F670CA" w:rsidRPr="00274941" w:rsidRDefault="00F670CA" w:rsidP="00120A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 xml:space="preserve">...............(จากข้อ 1 -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9</w:t>
            </w: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มีการควบคุมเพียงพอหรือไม่ เพื่อให้ความมั่นใจว่าการดำเนินงาน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ด้านการจัดการเรียนการสอน</w:t>
            </w: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>บรรลุวัตถุประสงค์หรือไม่)................................</w:t>
            </w:r>
          </w:p>
        </w:tc>
      </w:tr>
    </w:tbl>
    <w:p w:rsidR="00F670CA" w:rsidRPr="00F670CA" w:rsidRDefault="00AD31FC"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1CC77" wp14:editId="396DF182">
                <wp:simplePos x="0" y="0"/>
                <wp:positionH relativeFrom="column">
                  <wp:posOffset>3578087</wp:posOffset>
                </wp:positionH>
                <wp:positionV relativeFrom="paragraph">
                  <wp:posOffset>477078</wp:posOffset>
                </wp:positionV>
                <wp:extent cx="2516505" cy="739472"/>
                <wp:effectExtent l="0" t="0" r="0" b="381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739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1FC" w:rsidRPr="00805EEB" w:rsidRDefault="00AD31FC" w:rsidP="00AD31F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ชื่อผู้ประเมิน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>…………………………….…………</w:t>
                            </w:r>
                          </w:p>
                          <w:p w:rsidR="00AD31FC" w:rsidRDefault="00AD31FC" w:rsidP="00AD31F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>……………………………….……………</w:t>
                            </w:r>
                          </w:p>
                          <w:p w:rsidR="00AD31FC" w:rsidRPr="00255422" w:rsidRDefault="00AD31FC" w:rsidP="00AD31F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 xml:space="preserve"> 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</w:p>
                          <w:p w:rsidR="00AD31FC" w:rsidRDefault="00AD31FC" w:rsidP="00AD3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1CC77" id="สี่เหลี่ยมผืนผ้า 1" o:spid="_x0000_s1026" style="position:absolute;margin-left:281.75pt;margin-top:37.55pt;width:198.15pt;height: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" stroked="f">
                <v:textbox>
                  <w:txbxContent>
                    <w:p w:rsidR="00AD31FC" w:rsidRPr="00805EEB" w:rsidRDefault="00AD31FC" w:rsidP="00AD31F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bookmarkStart w:id="1" w:name="_GoBack"/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ชื่อผู้ประเมิน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>…………………………….…………</w:t>
                      </w:r>
                    </w:p>
                    <w:p w:rsidR="00AD31FC" w:rsidRDefault="00AD31FC" w:rsidP="00AD31FC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>……………………………….……………</w:t>
                      </w:r>
                    </w:p>
                    <w:p w:rsidR="00AD31FC" w:rsidRPr="00255422" w:rsidRDefault="00AD31FC" w:rsidP="00AD31FC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 xml:space="preserve"> ……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</w:p>
                    <w:bookmarkEnd w:id="1"/>
                    <w:p w:rsidR="00AD31FC" w:rsidRDefault="00AD31FC" w:rsidP="00AD31FC"/>
                  </w:txbxContent>
                </v:textbox>
              </v:rect>
            </w:pict>
          </mc:Fallback>
        </mc:AlternateContent>
      </w:r>
    </w:p>
    <w:sectPr w:rsidR="00F670CA" w:rsidRPr="00F670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CA"/>
    <w:rsid w:val="004727A0"/>
    <w:rsid w:val="00AD31FC"/>
    <w:rsid w:val="00F670CA"/>
    <w:rsid w:val="00FB55DC"/>
    <w:rsid w:val="00F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0666B-8740-448A-8B50-5BF475AA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2017-06-20T04:27:00Z</dcterms:created>
  <dcterms:modified xsi:type="dcterms:W3CDTF">2017-07-06T08:44:00Z</dcterms:modified>
</cp:coreProperties>
</file>