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F6" w:rsidRPr="006D3F62" w:rsidRDefault="00771E67" w:rsidP="009E44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F6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C4C67" wp14:editId="284BFC7D">
                <wp:simplePos x="0" y="0"/>
                <wp:positionH relativeFrom="column">
                  <wp:posOffset>2647507</wp:posOffset>
                </wp:positionH>
                <wp:positionV relativeFrom="paragraph">
                  <wp:posOffset>-494827</wp:posOffset>
                </wp:positionV>
                <wp:extent cx="414670" cy="255181"/>
                <wp:effectExtent l="0" t="0" r="4445" b="0"/>
                <wp:wrapNone/>
                <wp:docPr id="435" name="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1B71" id="Rectangle 435" o:spid="_x0000_s1026" style="position:absolute;margin-left:208.45pt;margin-top:-38.95pt;width:32.65pt;height:2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" fillcolor="white [3212]" stroked="f" strokeweight="2pt"/>
            </w:pict>
          </mc:Fallback>
        </mc:AlternateContent>
      </w:r>
      <w:r w:rsidR="00844822" w:rsidRPr="006D3F62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แนวทางการบริหารความเสี่ยงและการควบคุมภายใน </w:t>
      </w:r>
    </w:p>
    <w:p w:rsidR="00EC517E" w:rsidRPr="006D3F62" w:rsidRDefault="00EC517E" w:rsidP="009E44F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="00B77D84" w:rsidRPr="006D3F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B15111">
        <w:rPr>
          <w:rFonts w:ascii="TH SarabunPSK" w:hAnsi="TH SarabunPSK" w:cs="TH SarabunPSK"/>
          <w:b/>
          <w:bCs/>
          <w:sz w:val="32"/>
          <w:szCs w:val="32"/>
          <w:cs/>
        </w:rPr>
        <w:t>64</w:t>
      </w:r>
    </w:p>
    <w:p w:rsidR="00B93644" w:rsidRPr="006D3F62" w:rsidRDefault="00B77D84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ascii="TH SarabunPSK" w:hAnsi="TH SarabunPSK" w:cs="TH SarabunPSK"/>
          <w:sz w:val="32"/>
          <w:szCs w:val="32"/>
        </w:rPr>
      </w:pPr>
      <w:r w:rsidRPr="006D3F62">
        <w:rPr>
          <w:rFonts w:ascii="TH SarabunPSK" w:hAnsi="TH SarabunPSK" w:cs="TH SarabunPSK"/>
          <w:sz w:val="32"/>
          <w:szCs w:val="32"/>
          <w:cs/>
        </w:rPr>
        <w:t>----------------------------------------------------</w:t>
      </w:r>
    </w:p>
    <w:p w:rsidR="00B77D84" w:rsidRPr="006D3F62" w:rsidRDefault="00B77D84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77D84" w:rsidRPr="006D3F62" w:rsidRDefault="002B48D0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B15111">
        <w:rPr>
          <w:rFonts w:ascii="TH SarabunPSK" w:hAnsi="TH SarabunPSK" w:cs="TH SarabunPSK"/>
          <w:sz w:val="32"/>
          <w:szCs w:val="32"/>
          <w:cs/>
          <w:lang w:eastAsia="th-TH"/>
        </w:rPr>
        <w:t>1</w:t>
      </w:r>
      <w:r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. </w:t>
      </w:r>
      <w:r w:rsidR="000B5239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ดำเนินการ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บริหารความเสี่ยง</w:t>
      </w:r>
      <w:r w:rsidR="00E83D0E" w:rsidRPr="006D3F6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E83D0E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วิเคราะห์ความเสี่ยงจากยุทธศาสตร์ของ</w:t>
      </w:r>
      <w:r w:rsidR="002455AB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มหาวิทยาลัย </w:t>
      </w:r>
      <w:r w:rsidR="00E83D0E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คณะ/หน่วยงาน</w:t>
      </w:r>
      <w:r w:rsidR="00E83D0E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77743" w:rsidRPr="006D3F6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ให้ครอบคลุมพันธกิจ</w:t>
      </w:r>
      <w:r w:rsidR="00E77743" w:rsidRPr="006D3F62">
        <w:rPr>
          <w:rFonts w:ascii="TH SarabunPSK" w:eastAsia="Times New Roman" w:hAnsi="TH SarabunPSK" w:cs="TH SarabunPSK"/>
          <w:sz w:val="32"/>
          <w:szCs w:val="32"/>
          <w:cs/>
        </w:rPr>
        <w:t>หลัก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4 ด้านของมหาวิทยาลัย</w:t>
      </w:r>
      <w:r w:rsidR="00B77D84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D1175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77743" w:rsidRPr="006D3F62">
        <w:rPr>
          <w:rFonts w:ascii="TH SarabunPSK" w:eastAsia="Times New Roman" w:hAnsi="TH SarabunPSK" w:cs="TH SarabunPSK"/>
          <w:sz w:val="32"/>
          <w:szCs w:val="32"/>
          <w:cs/>
        </w:rPr>
        <w:t>คือ ด้านการจัดการเรียน</w:t>
      </w:r>
      <w:r w:rsidR="00E77743" w:rsidRPr="006D3F62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การสอน  ด้านการวิจัย  ด้านการบริการวิชาการ  และด้านการทำนุบำรุงศิลปะและวัฒนธรรม    </w:t>
      </w:r>
    </w:p>
    <w:p w:rsidR="00D31B5C" w:rsidRPr="006D3F62" w:rsidRDefault="00B15111" w:rsidP="00D31B5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right="-46" w:firstLine="851"/>
        <w:jc w:val="thaiDistribute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2</w:t>
      </w:r>
      <w:r w:rsidR="00860A3E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. </w:t>
      </w:r>
      <w:r w:rsidR="000B5239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พิจารณาความเสี่ยงจากรายงานผลการดำเนินงาน</w:t>
      </w:r>
      <w:r w:rsidR="007F772A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การบริหารความเสี่ยงและการควบคุมภายใน</w:t>
      </w:r>
      <w:r w:rsidR="000B5239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B77D84" w:rsidRPr="006D3F62">
        <w:rPr>
          <w:rFonts w:ascii="TH SarabunPSK" w:hAnsi="TH SarabunPSK" w:cs="TH SarabunPSK"/>
          <w:sz w:val="32"/>
          <w:szCs w:val="32"/>
          <w:cs/>
          <w:lang w:eastAsia="th-TH"/>
        </w:rPr>
        <w:br/>
      </w:r>
      <w:r w:rsidR="000B5239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ปี</w:t>
      </w:r>
      <w:r w:rsidR="00E77743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งบประมาณ พ.ศ. </w:t>
      </w:r>
      <w:r w:rsidR="00EE2F04" w:rsidRPr="006D3F62">
        <w:rPr>
          <w:rFonts w:ascii="TH SarabunPSK" w:hAnsi="TH SarabunPSK" w:cs="TH SarabunPSK"/>
          <w:sz w:val="32"/>
          <w:szCs w:val="32"/>
          <w:cs/>
          <w:lang w:eastAsia="th-TH"/>
        </w:rPr>
        <w:t>25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>63</w:t>
      </w:r>
      <w:r w:rsidR="000B5239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โดยหากยังมีความเสี่ยงที่ยังหลงเหลืออยู่ให้พิจารณาหาแนวทางควบคุม</w:t>
      </w:r>
      <w:r w:rsidR="00E77743" w:rsidRPr="006D3F62">
        <w:rPr>
          <w:rFonts w:ascii="TH SarabunPSK" w:hAnsi="TH SarabunPSK" w:cs="TH SarabunPSK"/>
          <w:sz w:val="32"/>
          <w:szCs w:val="32"/>
          <w:cs/>
          <w:lang w:eastAsia="th-TH"/>
        </w:rPr>
        <w:br/>
      </w:r>
      <w:r w:rsidR="000B5239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อย่างต่อเนื่</w:t>
      </w:r>
      <w:r w:rsidR="00E77743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อ</w:t>
      </w:r>
      <w:r w:rsidR="000B5239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ง</w:t>
      </w:r>
      <w:r w:rsidR="00E77743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</w:t>
      </w:r>
      <w:r w:rsidR="00A526E3" w:rsidRPr="006D3F62">
        <w:rPr>
          <w:rFonts w:ascii="TH SarabunPSK" w:hAnsi="TH SarabunPSK" w:cs="TH SarabunPSK"/>
          <w:sz w:val="32"/>
          <w:szCs w:val="32"/>
          <w:cs/>
          <w:lang w:eastAsia="th-TH"/>
        </w:rPr>
        <w:t>และนำมาจัดทำแผนบริหารความเสี่ยงร่วมกับความเสี่ยงที่เกิดในปี</w:t>
      </w:r>
      <w:r w:rsidR="00E77743" w:rsidRPr="006D3F62">
        <w:rPr>
          <w:rFonts w:ascii="TH SarabunPSK" w:hAnsi="TH SarabunPSK" w:cs="TH SarabunPSK"/>
          <w:sz w:val="32"/>
          <w:szCs w:val="32"/>
          <w:cs/>
          <w:lang w:eastAsia="th-TH"/>
        </w:rPr>
        <w:t>งบประมาณ พ.ศ.</w:t>
      </w:r>
      <w:r w:rsidR="00B52A60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 25</w:t>
      </w:r>
      <w:r w:rsidR="006D3F62" w:rsidRPr="006D3F62">
        <w:rPr>
          <w:rFonts w:ascii="TH SarabunPSK" w:hAnsi="TH SarabunPSK" w:cs="TH SarabunPSK"/>
          <w:sz w:val="32"/>
          <w:szCs w:val="32"/>
          <w:cs/>
          <w:lang w:eastAsia="th-TH"/>
        </w:rPr>
        <w:t>63</w:t>
      </w:r>
    </w:p>
    <w:p w:rsidR="002455AB" w:rsidRPr="006D3F62" w:rsidRDefault="00B15111" w:rsidP="00D31B5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right="-46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="00D31B5C" w:rsidRPr="006D3F62">
        <w:rPr>
          <w:rFonts w:ascii="TH SarabunPSK" w:eastAsia="Times New Roman" w:hAnsi="TH SarabunPSK" w:cs="TH SarabunPSK"/>
          <w:sz w:val="32"/>
          <w:szCs w:val="32"/>
          <w:cs/>
        </w:rPr>
        <w:t>. นำข้อเสนอแนะการด</w:t>
      </w:r>
      <w:r w:rsidR="00EE2F04" w:rsidRPr="006D3F62">
        <w:rPr>
          <w:rFonts w:ascii="TH SarabunPSK" w:eastAsia="Times New Roman" w:hAnsi="TH SarabunPSK" w:cs="TH SarabunPSK"/>
          <w:sz w:val="32"/>
          <w:szCs w:val="32"/>
          <w:cs/>
        </w:rPr>
        <w:t>ำเนินงานบริหารความเสี่ยง ปี 25</w:t>
      </w:r>
      <w:r>
        <w:rPr>
          <w:rFonts w:ascii="TH SarabunPSK" w:eastAsia="Times New Roman" w:hAnsi="TH SarabunPSK" w:cs="TH SarabunPSK"/>
          <w:sz w:val="32"/>
          <w:szCs w:val="32"/>
          <w:cs/>
        </w:rPr>
        <w:t>63</w:t>
      </w:r>
      <w:r w:rsidR="00D31B5C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455AB" w:rsidRPr="006D3F62">
        <w:rPr>
          <w:rFonts w:ascii="TH SarabunPSK" w:eastAsia="Times New Roman" w:hAnsi="TH SarabunPSK" w:cs="TH SarabunPSK"/>
          <w:sz w:val="32"/>
          <w:szCs w:val="32"/>
          <w:cs/>
        </w:rPr>
        <w:t>มาพิจารณาปรับปรุงการดำ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เนินงานบริหารความเสี่ยงในปี 2564</w:t>
      </w:r>
      <w:r w:rsidR="002455AB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โดย</w:t>
      </w:r>
    </w:p>
    <w:p w:rsidR="00FF2586" w:rsidRPr="006D3F62" w:rsidRDefault="002455AB" w:rsidP="00D31B5C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right="-46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ab/>
        <w:t>4.1) ระดับมหาวิทยาลัยให้นำข้อเสนอแนะ</w:t>
      </w:r>
      <w:r w:rsidR="00D31B5C" w:rsidRPr="006D3F62">
        <w:rPr>
          <w:rFonts w:ascii="TH SarabunPSK" w:eastAsia="Times New Roman" w:hAnsi="TH SarabunPSK" w:cs="TH SarabunPSK"/>
          <w:sz w:val="32"/>
          <w:szCs w:val="32"/>
          <w:cs/>
        </w:rPr>
        <w:t>ของคณะกรรมการ</w:t>
      </w:r>
      <w:r w:rsidR="003C165C" w:rsidRPr="006D3F62">
        <w:rPr>
          <w:rFonts w:ascii="TH SarabunPSK" w:eastAsia="Times New Roman" w:hAnsi="TH SarabunPSK" w:cs="TH SarabunPSK"/>
          <w:sz w:val="32"/>
          <w:szCs w:val="32"/>
          <w:cs/>
        </w:rPr>
        <w:t>กำกับความเสี่ยง และคณะกรรมการสภามหาวิทยาลัย</w:t>
      </w:r>
      <w:r w:rsidR="00EB4593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E4AF2" w:rsidRPr="006D3F62">
        <w:rPr>
          <w:rFonts w:ascii="TH SarabunPSK" w:eastAsia="Times New Roman" w:hAnsi="TH SarabunPSK" w:cs="TH SarabunPSK"/>
          <w:sz w:val="32"/>
          <w:szCs w:val="32"/>
          <w:cs/>
        </w:rPr>
        <w:t>มาพิจารณาปรับปรุงการดำเนินงาน</w:t>
      </w:r>
    </w:p>
    <w:p w:rsidR="009665D4" w:rsidRPr="006D3F62" w:rsidRDefault="002455AB" w:rsidP="006D3F62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right="-46"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ab/>
        <w:t>4.2) ระดับคณะ/หน่วยงาน</w:t>
      </w:r>
      <w:r w:rsidR="000E4AF2" w:rsidRPr="006D3F62">
        <w:rPr>
          <w:rFonts w:ascii="TH SarabunPSK" w:eastAsia="Times New Roman" w:hAnsi="TH SarabunPSK" w:cs="TH SarabunPSK"/>
          <w:sz w:val="32"/>
          <w:szCs w:val="32"/>
          <w:cs/>
        </w:rPr>
        <w:t>ให้นำข้อเสนอแนะของคณะกรรมการประจำคณะ/หน่วยงาน มาพิจารณาปรับปรุงการดำเนินงาน</w:t>
      </w:r>
    </w:p>
    <w:p w:rsidR="007252A5" w:rsidRPr="006D3F62" w:rsidRDefault="009665D4" w:rsidP="009665D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B15111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="009D0E71" w:rsidRPr="006D3F62">
        <w:rPr>
          <w:rFonts w:ascii="TH SarabunPSK" w:eastAsia="Times New Roman" w:hAnsi="TH SarabunPSK" w:cs="TH SarabunPSK"/>
          <w:sz w:val="32"/>
          <w:szCs w:val="32"/>
          <w:cs/>
        </w:rPr>
        <w:t>. ใช้เกณฑ์ประก</w:t>
      </w:r>
      <w:r w:rsidR="003C165C" w:rsidRPr="006D3F62">
        <w:rPr>
          <w:rFonts w:ascii="TH SarabunPSK" w:eastAsia="Times New Roman" w:hAnsi="TH SarabunPSK" w:cs="TH SarabunPSK"/>
          <w:sz w:val="32"/>
          <w:szCs w:val="32"/>
          <w:cs/>
        </w:rPr>
        <w:t>ันคุณภาพการศึกษา ปีการศึกษา 25</w:t>
      </w:r>
      <w:r w:rsidR="004073BE">
        <w:rPr>
          <w:rFonts w:ascii="TH SarabunPSK" w:eastAsia="Times New Roman" w:hAnsi="TH SarabunPSK" w:cs="TH SarabunPSK"/>
          <w:sz w:val="32"/>
          <w:szCs w:val="32"/>
          <w:cs/>
        </w:rPr>
        <w:t>62</w:t>
      </w:r>
      <w:r w:rsidR="009D0E71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ตัวบ่งชี้ </w:t>
      </w:r>
      <w:r w:rsidR="00B52A60" w:rsidRPr="006D3F62">
        <w:rPr>
          <w:rFonts w:ascii="TH SarabunPSK" w:eastAsia="Times New Roman" w:hAnsi="TH SarabunPSK" w:cs="TH SarabunPSK"/>
          <w:sz w:val="32"/>
          <w:szCs w:val="32"/>
          <w:cs/>
        </w:rPr>
        <w:t>5.1</w:t>
      </w:r>
      <w:r w:rsidR="00514C0F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D0E71" w:rsidRPr="006D3F62">
        <w:rPr>
          <w:rFonts w:ascii="TH SarabunPSK" w:eastAsia="Times New Roman" w:hAnsi="TH SarabunPSK" w:cs="TH SarabunPSK"/>
          <w:sz w:val="32"/>
          <w:szCs w:val="32"/>
          <w:cs/>
        </w:rPr>
        <w:t>(ข้อ 3) ประกอบก</w:t>
      </w:r>
      <w:r w:rsidR="002D3634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ารพิจารณาประเด็นความเสี่ยง ปี </w:t>
      </w:r>
      <w:r w:rsidR="00B15111">
        <w:rPr>
          <w:rFonts w:ascii="TH SarabunPSK" w:eastAsia="Times New Roman" w:hAnsi="TH SarabunPSK" w:cs="TH SarabunPSK"/>
          <w:sz w:val="32"/>
          <w:szCs w:val="32"/>
          <w:cs/>
        </w:rPr>
        <w:t>64</w:t>
      </w:r>
      <w:r w:rsidR="009D0E71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1706AF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ในปีงบประมาณ </w:t>
      </w:r>
      <w:r w:rsidR="00B15111">
        <w:rPr>
          <w:rFonts w:ascii="TH SarabunPSK" w:hAnsi="TH SarabunPSK" w:cs="TH SarabunPSK"/>
          <w:sz w:val="32"/>
          <w:szCs w:val="32"/>
          <w:cs/>
          <w:lang w:eastAsia="th-TH"/>
        </w:rPr>
        <w:t>พ.ศ. 2564</w:t>
      </w:r>
      <w:r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การวิเคราะห์และระบุความเสี่ยง และป</w:t>
      </w:r>
      <w:proofErr w:type="spellStart"/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จจัย</w:t>
      </w:r>
      <w:proofErr w:type="spellEnd"/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ที่กอใหเกิดความเสี่ยงให้ระบุว่าปัจจัยเสี่ยง</w:t>
      </w:r>
      <w:proofErr w:type="spellStart"/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นั้นๆ</w:t>
      </w:r>
      <w:proofErr w:type="spellEnd"/>
      <w:r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เป็นปัจจัยเสี่ยงที่เกิดจากปัจจัยภายใน ปัจจัยภายนอก หรือปัจจัยที่ไม่สามารถควบคุมได้</w:t>
      </w:r>
      <w:r w:rsidR="00FF2586" w:rsidRPr="006D3F62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</w:p>
    <w:p w:rsidR="000B5239" w:rsidRPr="006D3F62" w:rsidRDefault="00B15111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 w:firstLine="851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="007252A5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ต้องดำเนินการวิเคราะห์</w:t>
      </w:r>
      <w:r w:rsidR="00EB4593" w:rsidRPr="006D3F62">
        <w:rPr>
          <w:rFonts w:ascii="TH SarabunPSK" w:eastAsia="Times New Roman" w:hAnsi="TH SarabunPSK" w:cs="TH SarabunPSK"/>
          <w:sz w:val="32"/>
          <w:szCs w:val="32"/>
          <w:cs/>
        </w:rPr>
        <w:t>ปัจจัยที่เกิดให้ครอบคลุมความเสี่ยง</w:t>
      </w:r>
      <w:r w:rsidR="004861AE" w:rsidRPr="006D3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ทั้ง 7</w:t>
      </w:r>
      <w:r w:rsidR="000B5239" w:rsidRPr="006D3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ด</w:t>
      </w:r>
      <w:proofErr w:type="spellStart"/>
      <w:r w:rsidR="000B5239" w:rsidRPr="006D3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าน</w:t>
      </w:r>
      <w:proofErr w:type="spellEnd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EB4593" w:rsidRPr="006D3F6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DF241D" w:rsidRPr="006D3F62">
        <w:rPr>
          <w:rFonts w:ascii="TH SarabunPSK" w:eastAsia="Times New Roman" w:hAnsi="TH SarabunPSK" w:cs="TH SarabunPSK"/>
          <w:sz w:val="32"/>
          <w:szCs w:val="32"/>
          <w:cs/>
        </w:rPr>
        <w:t>ให้คร</w:t>
      </w:r>
      <w:r w:rsidR="007F772A" w:rsidRPr="006D3F62">
        <w:rPr>
          <w:rFonts w:ascii="TH SarabunPSK" w:eastAsia="Times New Roman" w:hAnsi="TH SarabunPSK" w:cs="TH SarabunPSK"/>
          <w:sz w:val="32"/>
          <w:szCs w:val="32"/>
          <w:cs/>
        </w:rPr>
        <w:t>อบคลุมบริบทของ</w:t>
      </w:r>
      <w:r w:rsidR="00D222CB" w:rsidRPr="006D3F62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มหาวิทยาลัยและคณะ/หน่วยงาน</w:t>
      </w:r>
      <w:r w:rsidR="007F772A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</w:p>
    <w:p w:rsidR="000B5239" w:rsidRPr="006D3F62" w:rsidRDefault="00CA3E05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eastAsia="Times New Roman" w:hAnsi="TH SarabunPSK" w:cs="TH SarabunPSK"/>
          <w:sz w:val="32"/>
          <w:szCs w:val="32"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</w:rPr>
        <w:tab/>
        <w:t>1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ความเสี่ยงดานท</w:t>
      </w:r>
      <w:proofErr w:type="spellStart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รัพ</w:t>
      </w:r>
      <w:proofErr w:type="spellEnd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ยากร (การเงิน </w:t>
      </w:r>
      <w:proofErr w:type="gramStart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 </w:t>
      </w:r>
      <w:r w:rsidR="007F772A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ระบบเทคโนโลยีสารสนเทศ</w:t>
      </w:r>
      <w:proofErr w:type="gramEnd"/>
      <w:r w:rsidR="007F772A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อาคารสถานที่)</w:t>
      </w:r>
    </w:p>
    <w:p w:rsidR="000B5239" w:rsidRPr="006D3F62" w:rsidRDefault="00CA3E05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eastAsia="Times New Roman" w:hAnsi="TH SarabunPSK" w:cs="TH SarabunPSK"/>
          <w:sz w:val="32"/>
          <w:szCs w:val="32"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</w:rPr>
        <w:tab/>
        <w:t>2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ความเสี่ยงด</w:t>
      </w:r>
      <w:proofErr w:type="spellStart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ยุทธ</w:t>
      </w:r>
      <w:proofErr w:type="spellStart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สตร หรือกลยุทธของมหาวิทยาลัย</w:t>
      </w:r>
    </w:p>
    <w:p w:rsidR="000B5239" w:rsidRPr="006D3F62" w:rsidRDefault="00CA3E05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eastAsia="Times New Roman" w:hAnsi="TH SarabunPSK" w:cs="TH SarabunPSK"/>
          <w:sz w:val="32"/>
          <w:szCs w:val="32"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</w:rPr>
        <w:tab/>
        <w:t>3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ความเสี่ยงด</w:t>
      </w:r>
      <w:proofErr w:type="spellStart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r w:rsidR="007F772A" w:rsidRPr="006D3F62">
        <w:rPr>
          <w:rFonts w:ascii="TH SarabunPSK" w:eastAsia="Times New Roman" w:hAnsi="TH SarabunPSK" w:cs="TH SarabunPSK"/>
          <w:sz w:val="32"/>
          <w:szCs w:val="32"/>
          <w:cs/>
        </w:rPr>
        <w:t>น</w:t>
      </w:r>
      <w:proofErr w:type="spellEnd"/>
      <w:r w:rsidR="007F772A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โยบาย 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กฎหมาย ระเบียบ ขอบ</w:t>
      </w:r>
      <w:proofErr w:type="spellStart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ัง</w:t>
      </w:r>
      <w:proofErr w:type="spellEnd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คับ</w:t>
      </w:r>
    </w:p>
    <w:p w:rsidR="000B5239" w:rsidRPr="006D3F62" w:rsidRDefault="00CA3E05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eastAsia="Times New Roman" w:hAnsi="TH SarabunPSK" w:cs="TH SarabunPSK"/>
          <w:sz w:val="32"/>
          <w:szCs w:val="32"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ความเสี่ยงด</w:t>
      </w:r>
      <w:proofErr w:type="spellStart"/>
      <w:proofErr w:type="gramStart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การปฏิบัติงาน </w:t>
      </w:r>
      <w:r w:rsidR="00A14D9B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เช</w:t>
      </w:r>
      <w:proofErr w:type="gramEnd"/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น </w:t>
      </w:r>
      <w:r w:rsidR="00A14D9B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B5239" w:rsidRPr="006D3F62">
        <w:rPr>
          <w:rFonts w:ascii="TH SarabunPSK" w:eastAsia="Times New Roman" w:hAnsi="TH SarabunPSK" w:cs="TH SarabunPSK"/>
          <w:sz w:val="32"/>
          <w:szCs w:val="32"/>
          <w:cs/>
        </w:rPr>
        <w:t>ความเสี่ยงของกระบวนการบริหารหลักสูตรการบริหารงานวิจัย ระบบงาน ระบบประกันคุณภาพ</w:t>
      </w:r>
    </w:p>
    <w:p w:rsidR="00D222CB" w:rsidRPr="006D3F62" w:rsidRDefault="00CA3E05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D3F6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D3F6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</w:rPr>
        <w:t>5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D222CB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D0E71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ความเสี่ยงจากเหตุการณ์ภายนอก </w:t>
      </w:r>
    </w:p>
    <w:p w:rsidR="00D222CB" w:rsidRPr="006D3F62" w:rsidRDefault="00CA3E05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6D3F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ab/>
        <w:t>6)</w:t>
      </w:r>
      <w:r w:rsidR="00D222CB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ความเสี่ยงด้านบุคลากร</w:t>
      </w:r>
      <w:r w:rsidR="00952662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 ด้านการป้องกันการเกิดการทุจริต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และความเสี่ยงด้านธรรม</w:t>
      </w:r>
      <w:proofErr w:type="spellStart"/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ภิ</w:t>
      </w:r>
      <w:proofErr w:type="spellEnd"/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บาล</w:t>
      </w:r>
    </w:p>
    <w:p w:rsidR="009665D4" w:rsidRPr="006D3F62" w:rsidRDefault="00CA3E05" w:rsidP="00B52A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6D3F62">
        <w:rPr>
          <w:rFonts w:ascii="TH SarabunPSK" w:hAnsi="TH SarabunPSK" w:cs="TH SarabunPSK"/>
          <w:sz w:val="32"/>
          <w:szCs w:val="32"/>
          <w:cs/>
        </w:rPr>
        <w:tab/>
      </w:r>
      <w:r w:rsidRPr="006D3F62">
        <w:rPr>
          <w:rFonts w:ascii="TH SarabunPSK" w:hAnsi="TH SarabunPSK" w:cs="TH SarabunPSK"/>
          <w:sz w:val="32"/>
          <w:szCs w:val="32"/>
          <w:cs/>
        </w:rPr>
        <w:tab/>
        <w:t>7)</w:t>
      </w:r>
      <w:r w:rsidR="00D222CB" w:rsidRPr="006D3F6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D222CB" w:rsidRPr="006D3F6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="00642618" w:rsidRPr="006D3F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2CB" w:rsidRPr="006D3F62">
        <w:rPr>
          <w:rFonts w:ascii="TH SarabunPSK" w:hAnsi="TH SarabunPSK" w:cs="TH SarabunPSK"/>
          <w:sz w:val="32"/>
          <w:szCs w:val="32"/>
          <w:cs/>
        </w:rPr>
        <w:t>ตามบริบท</w:t>
      </w:r>
    </w:p>
    <w:p w:rsidR="00B25ED1" w:rsidRPr="006D3F62" w:rsidRDefault="00B15111" w:rsidP="00B52A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6</w:t>
      </w:r>
      <w:r w:rsidR="009665D4" w:rsidRPr="006D3F62">
        <w:rPr>
          <w:rFonts w:ascii="TH SarabunPSK" w:hAnsi="TH SarabunPSK" w:cs="TH SarabunPSK"/>
          <w:sz w:val="32"/>
          <w:szCs w:val="32"/>
          <w:cs/>
        </w:rPr>
        <w:t>. การประเมินโอกาส ผลกระทบ ความรุนแรงของความเสี่ยง และการจัดอันดับความเสี่ยงให้ใช้เกณฑ์การประเมินตามที่มหาวิทยาลัยกำหนด  และให้ระบุระดับความรุนแรงของความเสี่ยงโดยใช้แผนภูมิความเสี่ยง (</w:t>
      </w:r>
      <w:r w:rsidR="009665D4" w:rsidRPr="006D3F62">
        <w:rPr>
          <w:rFonts w:ascii="TH SarabunPSK" w:hAnsi="TH SarabunPSK" w:cs="TH SarabunPSK"/>
          <w:sz w:val="32"/>
          <w:szCs w:val="32"/>
        </w:rPr>
        <w:t>Risk Map</w:t>
      </w:r>
      <w:r w:rsidR="009665D4" w:rsidRPr="006D3F62">
        <w:rPr>
          <w:rFonts w:ascii="TH SarabunPSK" w:hAnsi="TH SarabunPSK" w:cs="TH SarabunPSK"/>
          <w:sz w:val="32"/>
          <w:szCs w:val="32"/>
          <w:cs/>
        </w:rPr>
        <w:t>)  ดังนี้</w:t>
      </w:r>
    </w:p>
    <w:p w:rsidR="00F75193" w:rsidRPr="006D3F62" w:rsidRDefault="00F75193" w:rsidP="00B25E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sectPr w:rsidR="00F75193" w:rsidRPr="006D3F62" w:rsidSect="0036051C">
          <w:headerReference w:type="default" r:id="rId8"/>
          <w:footerReference w:type="default" r:id="rId9"/>
          <w:pgSz w:w="11906" w:h="16838"/>
          <w:pgMar w:top="1440" w:right="1440" w:bottom="851" w:left="1440" w:header="709" w:footer="709" w:gutter="0"/>
          <w:cols w:space="708"/>
          <w:docGrid w:linePitch="381"/>
        </w:sect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โอกาสที่จะเกิดเหตุการณ์ที่เป็นความเสี่ยง  (</w:t>
      </w:r>
      <w:r w:rsidRPr="006D3F62">
        <w:rPr>
          <w:rFonts w:ascii="TH SarabunPSK" w:hAnsi="TH SarabunPSK" w:cs="TH SarabunPSK"/>
          <w:b/>
          <w:bCs/>
          <w:sz w:val="32"/>
          <w:szCs w:val="32"/>
        </w:rPr>
        <w:t>L</w:t>
      </w: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60"/>
        <w:gridCol w:w="2137"/>
        <w:gridCol w:w="2258"/>
        <w:gridCol w:w="1994"/>
        <w:gridCol w:w="2127"/>
        <w:gridCol w:w="3969"/>
      </w:tblGrid>
      <w:tr w:rsidR="003A41BD" w:rsidRPr="006D3F62" w:rsidTr="0060611F">
        <w:tc>
          <w:tcPr>
            <w:tcW w:w="1440" w:type="dxa"/>
            <w:vMerge w:val="restart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960" w:type="dxa"/>
            <w:vMerge w:val="restart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485" w:type="dxa"/>
            <w:gridSpan w:val="5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ประเด็น/องค์ประกอบที่พิจารณาโอการที่จะเกิดความเสี่ยง 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A41BD" w:rsidRPr="006D3F62" w:rsidTr="0060611F">
        <w:trPr>
          <w:trHeight w:val="450"/>
        </w:trPr>
        <w:tc>
          <w:tcPr>
            <w:tcW w:w="1440" w:type="dxa"/>
            <w:vMerge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vMerge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ความถี่จะเกิดข้อผิดพลาดในการปฏิบัติงาน (เฉลี่ย : ปี/ครั้ง)</w:t>
            </w:r>
          </w:p>
        </w:tc>
        <w:tc>
          <w:tcPr>
            <w:tcW w:w="225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โอกาสที่จะเกิดเหตุการณ์</w:t>
            </w:r>
          </w:p>
        </w:tc>
        <w:tc>
          <w:tcPr>
            <w:tcW w:w="199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การทบทวนการปฏิบัติงาน/สอนงาน/การฝึกอบรม</w:t>
            </w:r>
          </w:p>
        </w:tc>
        <w:tc>
          <w:tcPr>
            <w:tcW w:w="212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มีการควบคุม ติดตาม และตรวจสอบ โดยผู้บังคับบัญชา/หน่วยงานอื่น</w:t>
            </w:r>
          </w:p>
        </w:tc>
        <w:tc>
          <w:tcPr>
            <w:tcW w:w="3969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มีระเบียบและคู่มือ</w:t>
            </w:r>
            <w:proofErr w:type="spellStart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</w:t>
            </w:r>
          </w:p>
        </w:tc>
      </w:tr>
      <w:tr w:rsidR="003A41BD" w:rsidRPr="006D3F62" w:rsidTr="0060611F">
        <w:trPr>
          <w:trHeight w:val="45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3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เดือนต่อครั้งหรือมากกว่าต่อเดือน</w:t>
            </w:r>
          </w:p>
        </w:tc>
        <w:tc>
          <w:tcPr>
            <w:tcW w:w="225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เกิดขึ้นเกือบแน่นอน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Almost certain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มากกว่า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มากกว่า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69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ไม่มีทั้ง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อย่างและไม่ถือปฏิบัติ</w:t>
            </w:r>
          </w:p>
        </w:tc>
      </w:tr>
      <w:tr w:rsidR="003A41BD" w:rsidRPr="006D3F62" w:rsidTr="0060611F">
        <w:trPr>
          <w:trHeight w:val="33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3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1-6 เดือนต่อครั้งแต่ไม่เกิน  5  ครั้ง</w:t>
            </w:r>
          </w:p>
        </w:tc>
        <w:tc>
          <w:tcPr>
            <w:tcW w:w="225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น่าจะเกิดเหตุการณ์ 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Likely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69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มีอย่างใดอย่างหนึ่งแต่ไม่ถือ</w:t>
            </w:r>
            <w:proofErr w:type="spellStart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</w:t>
            </w:r>
          </w:p>
        </w:tc>
      </w:tr>
      <w:tr w:rsidR="003A41BD" w:rsidRPr="006D3F62" w:rsidTr="0060611F">
        <w:trPr>
          <w:trHeight w:val="30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3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ปีต่อครั้ง</w:t>
            </w:r>
          </w:p>
        </w:tc>
        <w:tc>
          <w:tcPr>
            <w:tcW w:w="225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เป็นไปได้ที่จะเกิดเหตุการณ์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Possible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969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มีทั้ง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 แต่ปฏิบัติตามอย่างใดอย่างหนึ่งหรือไม่ถือปฏิบัติ</w:t>
            </w:r>
          </w:p>
        </w:tc>
      </w:tr>
      <w:tr w:rsidR="003A41BD" w:rsidRPr="006D3F62" w:rsidTr="0060611F">
        <w:trPr>
          <w:trHeight w:val="27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3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2-3  ปีต่อครั้ง</w:t>
            </w:r>
          </w:p>
        </w:tc>
        <w:tc>
          <w:tcPr>
            <w:tcW w:w="225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ไม่น่าเป็นไปได้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Unlikely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ทุก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3969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มีอย่างใดอย่างหนึ่งและมีการ</w:t>
            </w:r>
            <w:proofErr w:type="spellStart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ติตาม</w:t>
            </w:r>
          </w:p>
        </w:tc>
      </w:tr>
      <w:tr w:rsidR="003A41BD" w:rsidRPr="006D3F62" w:rsidTr="0060611F">
        <w:trPr>
          <w:trHeight w:val="479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3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4-5 ปีต่อครั้ง  หรือมากกว่า</w:t>
            </w:r>
          </w:p>
        </w:tc>
        <w:tc>
          <w:tcPr>
            <w:tcW w:w="225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เกิดขึ้นได้ยาก 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Rare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12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3969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มีทั้ง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อย่างและมีการ</w:t>
            </w:r>
            <w:proofErr w:type="spellStart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ติตาม</w:t>
            </w:r>
          </w:p>
        </w:tc>
      </w:tr>
    </w:tbl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ความรุนแรงของผลกระทบต่อองค์กร ( </w:t>
      </w:r>
      <w:r w:rsidRPr="006D3F62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60"/>
        <w:gridCol w:w="1995"/>
        <w:gridCol w:w="2126"/>
        <w:gridCol w:w="2552"/>
        <w:gridCol w:w="2977"/>
        <w:gridCol w:w="2835"/>
      </w:tblGrid>
      <w:tr w:rsidR="003A41BD" w:rsidRPr="006D3F62" w:rsidTr="0060611F">
        <w:trPr>
          <w:trHeight w:val="400"/>
        </w:trPr>
        <w:tc>
          <w:tcPr>
            <w:tcW w:w="1440" w:type="dxa"/>
            <w:vMerge w:val="restart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960" w:type="dxa"/>
            <w:vMerge w:val="restart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485" w:type="dxa"/>
            <w:gridSpan w:val="5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ความเสียหาย/ผลกระทบต่อองค์กร 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A41BD" w:rsidRPr="006D3F62" w:rsidTr="0060611F">
        <w:trPr>
          <w:trHeight w:val="480"/>
        </w:trPr>
        <w:tc>
          <w:tcPr>
            <w:tcW w:w="1440" w:type="dxa"/>
            <w:vMerge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vMerge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งบประมาณ/สูญเสียเงิน</w:t>
            </w:r>
          </w:p>
        </w:tc>
        <w:tc>
          <w:tcPr>
            <w:tcW w:w="2126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สูญเสียทรัพย์สิน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สูญเสียผลการปฏิบัติงาน</w:t>
            </w:r>
          </w:p>
        </w:tc>
        <w:tc>
          <w:tcPr>
            <w:tcW w:w="297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ผลกระทบต่อภาพลักษณ์หน่วยงาน โดยพิจารณาผลการสำรวจทัศนคติที่ได้รับ/ข่าวสารจากสื่อมวลชนในเชิงลบ</w:t>
            </w:r>
          </w:p>
        </w:tc>
        <w:tc>
          <w:tcPr>
            <w:tcW w:w="283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ชื่อเสียงและภาพลักษณ์</w:t>
            </w:r>
          </w:p>
        </w:tc>
      </w:tr>
      <w:tr w:rsidR="003A41BD" w:rsidRPr="006D3F62" w:rsidTr="0060611F">
        <w:trPr>
          <w:trHeight w:val="46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9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&gt;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มากกว่า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126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ทรัพย์สินเสียหายทั้งหมด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มีผลแตกต่างจากตัวชี้วัด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&gt;  50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297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ความพึงพอใจ≤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หรือ ≥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ข่าว</w:t>
            </w:r>
          </w:p>
        </w:tc>
        <w:tc>
          <w:tcPr>
            <w:tcW w:w="283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พิสูจน์ได้,  สาธารณะรับทราบ  มีผลกระทบสูงมาก</w:t>
            </w:r>
          </w:p>
        </w:tc>
      </w:tr>
      <w:tr w:rsidR="003A41BD" w:rsidRPr="006D3F62" w:rsidTr="0060611F">
        <w:trPr>
          <w:trHeight w:val="36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9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  2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แสนบาท –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ล้านบาท</w:t>
            </w:r>
          </w:p>
        </w:tc>
        <w:tc>
          <w:tcPr>
            <w:tcW w:w="2126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สูญเสียทรัพย์สินจำนวนมาก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มีผลแตกต่างจากตัวชี้วัด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20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297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3E"/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%หรือ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ข่าว</w:t>
            </w:r>
          </w:p>
        </w:tc>
        <w:tc>
          <w:tcPr>
            <w:tcW w:w="283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พิสูจน์ได้,  สาธารณะรับทราบ  ผลกระทบสูง,                        มีการแสดงออกจากบุคคลภายนอก</w:t>
            </w:r>
          </w:p>
        </w:tc>
      </w:tr>
      <w:tr w:rsidR="003A41BD" w:rsidRPr="006D3F62" w:rsidTr="0060611F">
        <w:trPr>
          <w:trHeight w:val="44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9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&gt;  50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 – 2.5 แสนบาท</w:t>
            </w:r>
          </w:p>
        </w:tc>
        <w:tc>
          <w:tcPr>
            <w:tcW w:w="2126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ทรัพย์สินสูญเสียหรือเสียหาย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มีผลแตกต่างจากตัวชี้วัด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10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297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3E"/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หรือ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ข่าว</w:t>
            </w:r>
          </w:p>
        </w:tc>
        <w:tc>
          <w:tcPr>
            <w:tcW w:w="283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พิสูจน์ได้,  สาธารณะรับทราบ   ผลกระทบปานกลาง</w:t>
            </w:r>
          </w:p>
        </w:tc>
      </w:tr>
      <w:tr w:rsidR="003A41BD" w:rsidRPr="006D3F62" w:rsidTr="0060611F">
        <w:trPr>
          <w:trHeight w:val="50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9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&gt;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10,000 – 50,000  บาท</w:t>
            </w:r>
          </w:p>
        </w:tc>
        <w:tc>
          <w:tcPr>
            <w:tcW w:w="2126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ทรัพย็</w:t>
            </w:r>
            <w:proofErr w:type="spellEnd"/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สินสูญเสียหรือเสียหายน้อย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มีผลแตกต่างจากตัวชี้วัด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5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%</w:t>
            </w:r>
          </w:p>
        </w:tc>
        <w:tc>
          <w:tcPr>
            <w:tcW w:w="297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3E"/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60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หรือ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ข่าว</w:t>
            </w:r>
          </w:p>
        </w:tc>
        <w:tc>
          <w:tcPr>
            <w:tcW w:w="283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พิสูจน์ได้,  ผลกระทบน้อย</w:t>
            </w:r>
          </w:p>
        </w:tc>
      </w:tr>
      <w:tr w:rsidR="003A41BD" w:rsidRPr="006D3F62" w:rsidTr="0060611F">
        <w:trPr>
          <w:trHeight w:val="42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9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,000บาท</w:t>
            </w:r>
          </w:p>
        </w:tc>
        <w:tc>
          <w:tcPr>
            <w:tcW w:w="2126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เล็กน้อยหรือไม่กระทบกับทรัพย์สิน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มีผลแตกต่างจากตัวชี้วัด  ไม่เกิน  5  %</w:t>
            </w:r>
          </w:p>
        </w:tc>
        <w:tc>
          <w:tcPr>
            <w:tcW w:w="2977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Symbol" w:char="F03E"/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80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%  หรือ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ข่าว</w:t>
            </w:r>
          </w:p>
        </w:tc>
        <w:tc>
          <w:tcPr>
            <w:tcW w:w="2835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พิสูจน์ไม่ได้,  ผลกระบทน้อย</w:t>
            </w:r>
          </w:p>
        </w:tc>
      </w:tr>
    </w:tbl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ความรุนแรงของผลกระทบต่อองค์กร ( </w:t>
      </w:r>
      <w:r w:rsidRPr="006D3F62">
        <w:rPr>
          <w:rFonts w:ascii="TH SarabunPSK" w:hAnsi="TH SarabunPSK" w:cs="TH SarabunPSK"/>
          <w:b/>
          <w:bCs/>
          <w:sz w:val="32"/>
          <w:szCs w:val="32"/>
        </w:rPr>
        <w:t xml:space="preserve">C </w:t>
      </w:r>
      <w:r w:rsidRPr="006D3F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75193" w:rsidRPr="006D3F62" w:rsidRDefault="00F75193" w:rsidP="00F751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num" w:pos="2520"/>
          <w:tab w:val="left" w:pos="2552"/>
          <w:tab w:val="left" w:pos="283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60"/>
        <w:gridCol w:w="1428"/>
        <w:gridCol w:w="1418"/>
        <w:gridCol w:w="1701"/>
        <w:gridCol w:w="1984"/>
        <w:gridCol w:w="2552"/>
        <w:gridCol w:w="3402"/>
      </w:tblGrid>
      <w:tr w:rsidR="003A41BD" w:rsidRPr="006D3F62" w:rsidTr="0060611F">
        <w:trPr>
          <w:trHeight w:val="400"/>
        </w:trPr>
        <w:tc>
          <w:tcPr>
            <w:tcW w:w="1440" w:type="dxa"/>
            <w:vMerge w:val="restart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960" w:type="dxa"/>
            <w:vMerge w:val="restart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12485" w:type="dxa"/>
            <w:gridSpan w:val="6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ความเสียหาย/ผลกระทบต่อองค์กร  (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A41BD" w:rsidRPr="006D3F62" w:rsidTr="0060611F">
        <w:trPr>
          <w:trHeight w:val="480"/>
        </w:trPr>
        <w:tc>
          <w:tcPr>
            <w:tcW w:w="1440" w:type="dxa"/>
            <w:vMerge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60" w:type="dxa"/>
            <w:vMerge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41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จำนวนผู้ร้องเรียน </w:t>
            </w:r>
          </w:p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(ต่อเดือน)</w:t>
            </w:r>
          </w:p>
        </w:tc>
        <w:tc>
          <w:tcPr>
            <w:tcW w:w="1701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หยุดให้บริการ</w:t>
            </w:r>
          </w:p>
        </w:tc>
        <w:tc>
          <w:tcPr>
            <w:tcW w:w="198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เหตุการณ์(นโยบาย)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ความปลอดภัย/อันตรายต่อชีวิต</w:t>
            </w:r>
          </w:p>
        </w:tc>
        <w:tc>
          <w:tcPr>
            <w:tcW w:w="340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จำนวนบุคลากร/ผู้ใช้บริการ/ผู้ที่ได้รับความเสียหายหรือผลกระทบ</w:t>
            </w:r>
          </w:p>
        </w:tc>
      </w:tr>
      <w:tr w:rsidR="003A41BD" w:rsidRPr="006D3F62" w:rsidTr="0060611F">
        <w:trPr>
          <w:trHeight w:val="46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สูงมาก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2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เสียหายทั้งหมด</w:t>
            </w:r>
          </w:p>
        </w:tc>
        <w:tc>
          <w:tcPr>
            <w:tcW w:w="141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รายขึ้นไป</w:t>
            </w:r>
          </w:p>
        </w:tc>
        <w:tc>
          <w:tcPr>
            <w:tcW w:w="1701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มากกว่า  1  เดือน</w:t>
            </w:r>
          </w:p>
        </w:tc>
        <w:tc>
          <w:tcPr>
            <w:tcW w:w="198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เสียหายมากที่สุดไม่เป็นไปตามเป้าหมาย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มีผู้ตายหลายคนหรือเสียหายอย่างต่อเนื่อง</w:t>
            </w:r>
          </w:p>
        </w:tc>
        <w:tc>
          <w:tcPr>
            <w:tcW w:w="340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กระทบผู้ที่เกี่ยวข้องโดยตรงทั้งหมดและผู้อื่นมากมาย</w:t>
            </w:r>
          </w:p>
        </w:tc>
      </w:tr>
      <w:tr w:rsidR="003A41BD" w:rsidRPr="006D3F62" w:rsidTr="0060611F">
        <w:trPr>
          <w:trHeight w:val="36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2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เสียหายมาก</w:t>
            </w:r>
          </w:p>
        </w:tc>
        <w:tc>
          <w:tcPr>
            <w:tcW w:w="141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701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อาทิตย์ – 1 เดือน</w:t>
            </w:r>
          </w:p>
        </w:tc>
        <w:tc>
          <w:tcPr>
            <w:tcW w:w="198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บรรลุเป้าหมายต่ำกว่ามาก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ตายหรือมีผู้บาดเจ็บสาหัส</w:t>
            </w:r>
          </w:p>
        </w:tc>
        <w:tc>
          <w:tcPr>
            <w:tcW w:w="340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กระทบผู้เกี่ยวข้องโดยตรงทั้งหมดและผู้อื่นบางส่วน</w:t>
            </w:r>
          </w:p>
        </w:tc>
      </w:tr>
      <w:tr w:rsidR="003A41BD" w:rsidRPr="006D3F62" w:rsidTr="0060611F">
        <w:trPr>
          <w:trHeight w:val="44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2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ต้องให้ความสนใจ</w:t>
            </w:r>
          </w:p>
        </w:tc>
        <w:tc>
          <w:tcPr>
            <w:tcW w:w="141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701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&gt; 1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 ถึง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&lt; 1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98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บรรลุนโยบายต่ำกว่าเป้าหมายปานกลาง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มีผู้บาดเจ็บที่ต้องได้รับการรักษาทางการแพทย์</w:t>
            </w:r>
          </w:p>
        </w:tc>
        <w:tc>
          <w:tcPr>
            <w:tcW w:w="340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กระทบเฉพาะกลุ่มผู้เกี่ยวข้องโดยตรงทั้งหมด</w:t>
            </w:r>
          </w:p>
        </w:tc>
      </w:tr>
      <w:tr w:rsidR="003A41BD" w:rsidRPr="006D3F62" w:rsidTr="0060611F">
        <w:trPr>
          <w:trHeight w:val="50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2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41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701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½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- 1 วัน</w:t>
            </w:r>
          </w:p>
        </w:tc>
        <w:tc>
          <w:tcPr>
            <w:tcW w:w="198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บรรลุนโยบายต่ำกว่าเป้าหมายเล็กน้อย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มีผู้บาดเจ็บเล็กน้อย / ให้การรักษาเบื้องต้น</w:t>
            </w:r>
          </w:p>
        </w:tc>
        <w:tc>
          <w:tcPr>
            <w:tcW w:w="340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กระทบเฉพาะกลุ่มผู้เกี่ยวข้องโดยตรงทั้งหมดเป็นส่วนใหญ่</w:t>
            </w:r>
          </w:p>
        </w:tc>
      </w:tr>
      <w:tr w:rsidR="003A41BD" w:rsidRPr="006D3F62" w:rsidTr="0060611F">
        <w:trPr>
          <w:trHeight w:val="420"/>
        </w:trPr>
        <w:tc>
          <w:tcPr>
            <w:tcW w:w="144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น้อยมาก</w:t>
            </w:r>
          </w:p>
        </w:tc>
        <w:tc>
          <w:tcPr>
            <w:tcW w:w="960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2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ไม่สำคัญ</w:t>
            </w:r>
          </w:p>
        </w:tc>
        <w:tc>
          <w:tcPr>
            <w:tcW w:w="1418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น้อยกว่า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701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&lt;  ½  </w:t>
            </w: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1984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นโยบายบรรลุเป้าหมาย/บรรลุเกินเป้าหมาย</w:t>
            </w:r>
          </w:p>
        </w:tc>
        <w:tc>
          <w:tcPr>
            <w:tcW w:w="255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ไม่ได้รับบาดเจ็บ / เหตุเดือดร้อน/เกิดความรำคาญ</w:t>
            </w:r>
          </w:p>
        </w:tc>
        <w:tc>
          <w:tcPr>
            <w:tcW w:w="3402" w:type="dxa"/>
          </w:tcPr>
          <w:p w:rsidR="00F75193" w:rsidRPr="006D3F62" w:rsidRDefault="00F75193" w:rsidP="0060611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num" w:pos="2520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กระทบเฉพาะกลุ่มผู้เกี่ยวข้องโดยตรงบางราย</w:t>
            </w:r>
          </w:p>
        </w:tc>
      </w:tr>
    </w:tbl>
    <w:p w:rsidR="00F75193" w:rsidRPr="006D3F62" w:rsidRDefault="00F75193" w:rsidP="00B25E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  <w:sectPr w:rsidR="00F75193" w:rsidRPr="006D3F62" w:rsidSect="00F75193">
          <w:headerReference w:type="default" r:id="rId10"/>
          <w:footerReference w:type="default" r:id="rId11"/>
          <w:pgSz w:w="16838" w:h="11906" w:orient="landscape"/>
          <w:pgMar w:top="1440" w:right="851" w:bottom="1440" w:left="1440" w:header="709" w:footer="709" w:gutter="0"/>
          <w:cols w:space="708"/>
          <w:docGrid w:linePitch="381"/>
        </w:sectPr>
      </w:pPr>
    </w:p>
    <w:p w:rsidR="00CC1E24" w:rsidRPr="006D3F62" w:rsidRDefault="00C06EB2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D3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แผนภูมิความเสี่ยง (</w:t>
      </w:r>
      <w:r w:rsidRPr="006D3F62">
        <w:rPr>
          <w:rFonts w:ascii="TH SarabunPSK" w:eastAsia="Times New Roman" w:hAnsi="TH SarabunPSK" w:cs="TH SarabunPSK"/>
          <w:b/>
          <w:bCs/>
          <w:sz w:val="32"/>
          <w:szCs w:val="32"/>
        </w:rPr>
        <w:t>Risk Map</w:t>
      </w:r>
      <w:r w:rsidRPr="006D3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</w:t>
      </w:r>
      <w:r w:rsidR="00CC1E24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เพื่อระบุถึงตำแหน่งของความเสี่ยงแต่ละรายการ</w:t>
      </w:r>
      <w:r w:rsidR="0007389D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เพื่อให้ทราบว่าความเสี่ยงใดมีความสำคัญ และมีความเร่งด่วนสูงสุดที่จะต้องได้รับการแก้ไขก่อนตามลำดับความสำคัญ โดยแบ่ง</w:t>
      </w:r>
      <w:r w:rsidR="0007389D" w:rsidRPr="006D3F6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ความเสี่ยง เป็น </w:t>
      </w:r>
      <w:r w:rsidRPr="006D3F62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 คือ นัยสำคัญ สูงมาก 18-25 (สีแดง) ,สูง 10-17 (สีส้ม), ปานกลาง 6-9 (สีเหลือง), </w:t>
      </w:r>
      <w:r w:rsidR="00CC1E24" w:rsidRPr="006D3F6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ต่ำ 1-5 (สีเขียว) </w:t>
      </w:r>
      <w:r w:rsidR="00CC1E24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D3F62">
        <w:rPr>
          <w:rFonts w:ascii="TH SarabunPSK" w:eastAsia="Times New Roman" w:hAnsi="TH SarabunPSK" w:cs="TH SarabunPSK"/>
          <w:sz w:val="32"/>
          <w:szCs w:val="32"/>
          <w:cs/>
        </w:rPr>
        <w:t>ตามภาพ</w:t>
      </w:r>
    </w:p>
    <w:p w:rsidR="00A14D9B" w:rsidRPr="006D3F62" w:rsidRDefault="00A14D9B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right="-46" w:firstLine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06EB2" w:rsidRPr="006D3F62" w:rsidRDefault="00C06EB2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right="-46" w:firstLine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D3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ภาพแผนภูมิความเสี่ยง (</w:t>
      </w:r>
      <w:r w:rsidRPr="006D3F62">
        <w:rPr>
          <w:rFonts w:ascii="TH SarabunPSK" w:eastAsia="Times New Roman" w:hAnsi="TH SarabunPSK" w:cs="TH SarabunPSK"/>
          <w:b/>
          <w:bCs/>
          <w:sz w:val="32"/>
          <w:szCs w:val="32"/>
        </w:rPr>
        <w:t>Risk Map</w:t>
      </w:r>
      <w:r w:rsidRPr="006D3F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CC1E24" w:rsidRPr="006D3F62" w:rsidRDefault="00CC1E24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40" w:right="-46" w:firstLine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C06EB2" w:rsidRPr="006D3F62" w:rsidRDefault="00C06EB2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-360" w:right="-46" w:firstLine="54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953" w:type="dxa"/>
        <w:tblInd w:w="-34" w:type="dxa"/>
        <w:tblLook w:val="0000" w:firstRow="0" w:lastRow="0" w:firstColumn="0" w:lastColumn="0" w:noHBand="0" w:noVBand="0"/>
      </w:tblPr>
      <w:tblGrid>
        <w:gridCol w:w="709"/>
        <w:gridCol w:w="291"/>
        <w:gridCol w:w="984"/>
        <w:gridCol w:w="993"/>
        <w:gridCol w:w="992"/>
        <w:gridCol w:w="992"/>
        <w:gridCol w:w="992"/>
      </w:tblGrid>
      <w:tr w:rsidR="003A41BD" w:rsidRPr="006D3F62" w:rsidTr="00B93644">
        <w:trPr>
          <w:trHeight w:val="875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noWrap/>
            <w:textDirection w:val="btLr"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D3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ผลกระทบ (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</w:rPr>
              <w:t>Impact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</w:rPr>
              <w:t>Consequences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B93644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Theme="minorHAnsi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0621FE90" wp14:editId="612F81C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-86360</wp:posOffset>
                      </wp:positionV>
                      <wp:extent cx="2019300" cy="2003425"/>
                      <wp:effectExtent l="0" t="0" r="19050" b="15875"/>
                      <wp:wrapNone/>
                      <wp:docPr id="10" name="กลุ่ม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300" cy="2003425"/>
                                <a:chOff x="0" y="0"/>
                                <a:chExt cx="2019631" cy="2003728"/>
                              </a:xfrm>
                            </wpg:grpSpPr>
                            <wps:wsp>
                              <wps:cNvPr id="9" name="สี่เหลี่ยมผืนผ้า 9"/>
                              <wps:cNvSpPr/>
                              <wps:spPr>
                                <a:xfrm>
                                  <a:off x="0" y="0"/>
                                  <a:ext cx="2019631" cy="2003728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สี่เหลี่ยมผืนผ้า 1"/>
                              <wps:cNvSpPr/>
                              <wps:spPr>
                                <a:xfrm>
                                  <a:off x="127221" y="151074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สี่เหลี่ยมผืนผ้า 5"/>
                              <wps:cNvSpPr/>
                              <wps:spPr>
                                <a:xfrm>
                                  <a:off x="787179" y="135172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242E8" w:rsidRPr="00CC1E24" w:rsidRDefault="003242E8" w:rsidP="00C06EB2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สูงมาก 18-25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สี่เหลี่ยมผืนผ้า 2"/>
                              <wps:cNvSpPr/>
                              <wps:spPr>
                                <a:xfrm>
                                  <a:off x="127221" y="636104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สี่เหลี่ยมผืนผ้า 6"/>
                              <wps:cNvSpPr/>
                              <wps:spPr>
                                <a:xfrm>
                                  <a:off x="763325" y="636104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242E8" w:rsidRPr="00CC1E24" w:rsidRDefault="003242E8" w:rsidP="00C06EB2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สูง</w:t>
                                    </w:r>
                                    <w:r w:rsidRPr="00CC1E2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10-17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สี่เหลี่ยมผืนผ้า 3"/>
                              <wps:cNvSpPr/>
                              <wps:spPr>
                                <a:xfrm>
                                  <a:off x="127221" y="1081377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สี่เหลี่ยมผืนผ้า 7"/>
                              <wps:cNvSpPr/>
                              <wps:spPr>
                                <a:xfrm>
                                  <a:off x="755374" y="1081377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242E8" w:rsidRPr="00CC1E24" w:rsidRDefault="003242E8" w:rsidP="00C06EB2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ปานกลาง 6-9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สี่เหลี่ยมผืนผ้า 4"/>
                              <wps:cNvSpPr/>
                              <wps:spPr>
                                <a:xfrm>
                                  <a:off x="127221" y="1574358"/>
                                  <a:ext cx="424815" cy="287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EEE28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สี่เหลี่ยมผืนผ้า 8"/>
                              <wps:cNvSpPr/>
                              <wps:spPr>
                                <a:xfrm>
                                  <a:off x="723569" y="1478942"/>
                                  <a:ext cx="109474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3242E8" w:rsidRPr="00CC1E24" w:rsidRDefault="003242E8" w:rsidP="00C06EB2">
                                    <w:pPr>
                                      <w:shd w:val="clear" w:color="auto" w:fill="FFFFFF" w:themeFill="background1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</w:pPr>
                                    <w:r w:rsidRPr="00CC1E2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CC1E24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ต่ำ  1-5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21FE90" id="กลุ่ม 10" o:spid="_x0000_s1026" style="position:absolute;margin-left:59.25pt;margin-top:-6.8pt;width:159pt;height:157.75pt;z-index:251656192;mso-width-relative:margin;mso-height-relative:margin" coordsize="20196,20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">
                      <v:rect id="สี่เหลี่ยมผืนผ้า 9" o:spid="_x0000_s1027" style="position:absolute;width:20196;height:20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" fillcolor="white [3201]" strokecolor="#f79646 [3209]" strokeweight="2pt"/>
                      <v:rect id="สี่เหลี่ยมผืนผ้า 1" o:spid="_x0000_s1028" style="position:absolute;left:1272;top:1510;width:4248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" fillcolor="red" strokecolor="windowText" strokeweight="2pt"/>
                      <v:rect id="สี่เหลี่ยมผืนผ้า 5" o:spid="_x0000_s1029" style="position:absolute;left:7871;top:1351;width:10948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" fillcolor="window" stroked="f" strokeweight="2pt">
                        <v:textbox>
                          <w:txbxContent>
                            <w:p w:rsidR="003242E8" w:rsidRPr="00CC1E24" w:rsidRDefault="003242E8" w:rsidP="00C06EB2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สูงมาก 18-25</w:t>
                              </w:r>
                            </w:p>
                          </w:txbxContent>
                        </v:textbox>
                      </v:rect>
                      <v:rect id="สี่เหลี่ยมผืนผ้า 2" o:spid="_x0000_s1030" style="position:absolute;left:1272;top:6361;width:4248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" fillcolor="#e46c0a" strokecolor="windowText" strokeweight="2pt"/>
                      <v:rect id="สี่เหลี่ยมผืนผ้า 6" o:spid="_x0000_s1031" style="position:absolute;left:7633;top:6361;width:10947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" fillcolor="window" stroked="f" strokeweight="2pt">
                        <v:textbox>
                          <w:txbxContent>
                            <w:p w:rsidR="003242E8" w:rsidRPr="00CC1E24" w:rsidRDefault="003242E8" w:rsidP="00C06EB2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สูง</w:t>
                              </w:r>
                              <w:r w:rsidRPr="00CC1E2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10-17</w:t>
                              </w:r>
                            </w:p>
                          </w:txbxContent>
                        </v:textbox>
                      </v:rect>
                      <v:rect id="สี่เหลี่ยมผืนผ้า 3" o:spid="_x0000_s1032" style="position:absolute;left:1272;top:10813;width:4248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" fillcolor="yellow" strokecolor="windowText" strokeweight="2pt"/>
                      <v:rect id="สี่เหลี่ยมผืนผ้า 7" o:spid="_x0000_s1033" style="position:absolute;left:7553;top:10813;width:10948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" fillcolor="window" stroked="f" strokeweight="2pt">
                        <v:textbox>
                          <w:txbxContent>
                            <w:p w:rsidR="003242E8" w:rsidRPr="00CC1E24" w:rsidRDefault="003242E8" w:rsidP="00C06EB2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ปานกลาง 6-9</w:t>
                              </w:r>
                            </w:p>
                          </w:txbxContent>
                        </v:textbox>
                      </v:rect>
                      <v:rect id="สี่เหลี่ยมผืนผ้า 4" o:spid="_x0000_s1034" style="position:absolute;left:1272;top:15743;width:4248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" fillcolor="#1eee28" strokecolor="windowText" strokeweight="2pt"/>
                      <v:rect id="สี่เหลี่ยมผืนผ้า 8" o:spid="_x0000_s1035" style="position:absolute;left:7235;top:14789;width:10948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" fillcolor="window" stroked="f" strokeweight="2pt">
                        <v:textbox>
                          <w:txbxContent>
                            <w:p w:rsidR="003242E8" w:rsidRPr="00CC1E24" w:rsidRDefault="003242E8" w:rsidP="00C06EB2">
                              <w:pPr>
                                <w:shd w:val="clear" w:color="auto" w:fill="FFFFFF" w:themeFill="background1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CC1E2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CC1E2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ต่ำ  1-5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C06EB2"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</w:p>
        </w:tc>
      </w:tr>
      <w:tr w:rsidR="003A41BD" w:rsidRPr="006D3F62" w:rsidTr="00B93644">
        <w:trPr>
          <w:trHeight w:val="875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  <w:tr w:rsidR="003A41BD" w:rsidRPr="006D3F62" w:rsidTr="00B93644">
        <w:trPr>
          <w:trHeight w:val="875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3A41BD" w:rsidRPr="006D3F62" w:rsidTr="00B93644">
        <w:trPr>
          <w:trHeight w:val="875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3A41BD" w:rsidRPr="006D3F62" w:rsidTr="00B93644">
        <w:trPr>
          <w:trHeight w:val="875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882E"/>
            <w:noWrap/>
            <w:vAlign w:val="bottom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3A41BD" w:rsidRPr="006D3F62" w:rsidTr="00B93644">
        <w:trPr>
          <w:trHeight w:val="271"/>
        </w:trPr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</w:tcBorders>
            <w:shd w:val="clear" w:color="auto" w:fill="DAEEF3" w:themeFill="accent5" w:themeFillTint="33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noWrap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3A41BD" w:rsidRPr="006D3F62" w:rsidTr="00B93644">
        <w:trPr>
          <w:trHeight w:val="552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CCFFFF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53" w:type="dxa"/>
            <w:gridSpan w:val="5"/>
            <w:tcBorders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C06EB2" w:rsidRPr="006D3F62" w:rsidRDefault="00C06EB2" w:rsidP="00AA169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D3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โอกาส (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</w:rPr>
              <w:t>Likelihood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</w:rPr>
              <w:t>Frequency</w:t>
            </w:r>
            <w:r w:rsidRPr="006D3F6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C06EB2" w:rsidRPr="006D3F62" w:rsidRDefault="00C06EB2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200" w:line="276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844822" w:rsidRPr="006D3F62" w:rsidRDefault="00B15111" w:rsidP="00AA16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46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7</w:t>
      </w:r>
      <w:r w:rsidR="006D3F62" w:rsidRPr="006D3F62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A526E3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  <w:r w:rsidR="00E77743" w:rsidRPr="006D3F62">
        <w:rPr>
          <w:rFonts w:ascii="TH SarabunPSK" w:eastAsia="Times New Roman" w:hAnsi="TH SarabunPSK" w:cs="TH SarabunPSK"/>
          <w:sz w:val="32"/>
          <w:szCs w:val="32"/>
          <w:cs/>
        </w:rPr>
        <w:t>งบประมาณ พ.ศ. 25</w:t>
      </w:r>
      <w:r>
        <w:rPr>
          <w:rFonts w:ascii="TH SarabunPSK" w:eastAsia="Times New Roman" w:hAnsi="TH SarabunPSK" w:cs="TH SarabunPSK"/>
          <w:sz w:val="32"/>
          <w:szCs w:val="32"/>
          <w:cs/>
        </w:rPr>
        <w:t>64</w:t>
      </w:r>
      <w:r w:rsidR="00A526E3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 ให้</w:t>
      </w:r>
      <w:r w:rsidR="00D31B5C" w:rsidRPr="006D3F62">
        <w:rPr>
          <w:rFonts w:ascii="TH SarabunPSK" w:eastAsia="Times New Roman" w:hAnsi="TH SarabunPSK" w:cs="TH SarabunPSK"/>
          <w:sz w:val="32"/>
          <w:szCs w:val="32"/>
          <w:cs/>
        </w:rPr>
        <w:t>คณะกรรมการบริหารความเสี่ยงฯ แต่ละด้าน</w:t>
      </w:r>
      <w:r w:rsidR="00A526E3" w:rsidRPr="006D3F62">
        <w:rPr>
          <w:rFonts w:ascii="TH SarabunPSK" w:eastAsia="Times New Roman" w:hAnsi="TH SarabunPSK" w:cs="TH SarabunPSK"/>
          <w:sz w:val="32"/>
          <w:szCs w:val="32"/>
          <w:cs/>
        </w:rPr>
        <w:t xml:space="preserve">จัดทำแผนบริหารความเสี่ยงสำหรับความเสี่ยงที่อยู่ในระดับสูง-สูงมาก </w:t>
      </w:r>
    </w:p>
    <w:p w:rsidR="00F2563E" w:rsidRDefault="007252A5" w:rsidP="00B15111">
      <w:pPr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 w:rsidRPr="006D3F62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F2563E" w:rsidRPr="00F2563E" w:rsidRDefault="00F2563E" w:rsidP="007674CF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sectPr w:rsidR="00F2563E" w:rsidRPr="00F2563E" w:rsidSect="007674C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20" w:rsidRDefault="00A12520" w:rsidP="00197960">
      <w:r>
        <w:separator/>
      </w:r>
    </w:p>
  </w:endnote>
  <w:endnote w:type="continuationSeparator" w:id="0">
    <w:p w:rsidR="00A12520" w:rsidRDefault="00A12520" w:rsidP="0019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E8" w:rsidRPr="002221E4" w:rsidRDefault="003242E8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  <w:p w:rsidR="003242E8" w:rsidRDefault="0032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E8" w:rsidRPr="002221E4" w:rsidRDefault="003242E8">
    <w:pPr>
      <w:pStyle w:val="Footer"/>
      <w:jc w:val="right"/>
      <w:rPr>
        <w:rFonts w:ascii="TH SarabunPSK" w:hAnsi="TH SarabunPSK" w:cs="TH SarabunPSK"/>
        <w:b/>
        <w:bCs/>
        <w:sz w:val="32"/>
        <w:szCs w:val="32"/>
      </w:rPr>
    </w:pPr>
  </w:p>
  <w:p w:rsidR="003242E8" w:rsidRDefault="0032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20" w:rsidRDefault="00A12520" w:rsidP="00197960">
      <w:r>
        <w:separator/>
      </w:r>
    </w:p>
  </w:footnote>
  <w:footnote w:type="continuationSeparator" w:id="0">
    <w:p w:rsidR="00A12520" w:rsidRDefault="00A12520" w:rsidP="00197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E8" w:rsidRPr="00771E67" w:rsidRDefault="003242E8">
    <w:pPr>
      <w:pStyle w:val="Header"/>
      <w:jc w:val="center"/>
      <w:rPr>
        <w:rFonts w:ascii="TH SarabunPSK" w:hAnsi="TH SarabunPSK" w:cs="TH SarabunPSK"/>
        <w:b/>
        <w:bCs/>
        <w:sz w:val="32"/>
        <w:szCs w:val="32"/>
      </w:rPr>
    </w:pPr>
  </w:p>
  <w:p w:rsidR="003242E8" w:rsidRDefault="0032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E8" w:rsidRPr="00771E67" w:rsidRDefault="003242E8">
    <w:pPr>
      <w:pStyle w:val="Header"/>
      <w:jc w:val="center"/>
      <w:rPr>
        <w:rFonts w:ascii="TH SarabunPSK" w:hAnsi="TH SarabunPSK" w:cs="TH SarabunPSK"/>
        <w:b/>
        <w:bCs/>
        <w:sz w:val="32"/>
        <w:szCs w:val="32"/>
      </w:rPr>
    </w:pPr>
  </w:p>
  <w:p w:rsidR="003242E8" w:rsidRDefault="0032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9B8"/>
    <w:multiLevelType w:val="hybridMultilevel"/>
    <w:tmpl w:val="33688178"/>
    <w:lvl w:ilvl="0" w:tplc="B57034C0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70744B3"/>
    <w:multiLevelType w:val="hybridMultilevel"/>
    <w:tmpl w:val="A94086C4"/>
    <w:lvl w:ilvl="0" w:tplc="9EDE43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3639F"/>
    <w:multiLevelType w:val="multilevel"/>
    <w:tmpl w:val="D57232C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9425ED"/>
    <w:multiLevelType w:val="hybridMultilevel"/>
    <w:tmpl w:val="7F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240FC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35EBC"/>
    <w:multiLevelType w:val="hybridMultilevel"/>
    <w:tmpl w:val="502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E17EE">
      <w:start w:val="1"/>
      <w:numFmt w:val="bullet"/>
      <w:lvlText w:val="-"/>
      <w:lvlJc w:val="left"/>
      <w:pPr>
        <w:ind w:left="1440" w:hanging="360"/>
      </w:pPr>
      <w:rPr>
        <w:rFonts w:ascii="TH Sarabun New" w:eastAsia="SimSun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13B"/>
    <w:multiLevelType w:val="hybridMultilevel"/>
    <w:tmpl w:val="5B22A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4869"/>
    <w:multiLevelType w:val="hybridMultilevel"/>
    <w:tmpl w:val="40428BD6"/>
    <w:lvl w:ilvl="0" w:tplc="EC8EB1EC">
      <w:start w:val="3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90E1F"/>
    <w:multiLevelType w:val="hybridMultilevel"/>
    <w:tmpl w:val="8E50161E"/>
    <w:lvl w:ilvl="0" w:tplc="5142EBD2">
      <w:start w:val="3"/>
      <w:numFmt w:val="decimal"/>
      <w:lvlText w:val="%1."/>
      <w:lvlJc w:val="left"/>
      <w:pPr>
        <w:ind w:left="1211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64C1290"/>
    <w:multiLevelType w:val="hybridMultilevel"/>
    <w:tmpl w:val="B260ABF8"/>
    <w:lvl w:ilvl="0" w:tplc="A38CC010">
      <w:start w:val="9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06EE"/>
    <w:multiLevelType w:val="hybridMultilevel"/>
    <w:tmpl w:val="5290C7AE"/>
    <w:lvl w:ilvl="0" w:tplc="2A3218A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30413"/>
    <w:multiLevelType w:val="multilevel"/>
    <w:tmpl w:val="E53847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BD6DB3"/>
    <w:multiLevelType w:val="hybridMultilevel"/>
    <w:tmpl w:val="6BEE012E"/>
    <w:lvl w:ilvl="0" w:tplc="29061C64">
      <w:start w:val="3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7AE8"/>
    <w:multiLevelType w:val="multilevel"/>
    <w:tmpl w:val="BA840F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 w15:restartNumberingAfterBreak="0">
    <w:nsid w:val="1C40725D"/>
    <w:multiLevelType w:val="hybridMultilevel"/>
    <w:tmpl w:val="B8B8E76A"/>
    <w:lvl w:ilvl="0" w:tplc="41A4BD18">
      <w:start w:val="1"/>
      <w:numFmt w:val="decimal"/>
      <w:lvlText w:val="%1."/>
      <w:lvlJc w:val="left"/>
      <w:pPr>
        <w:ind w:left="1215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1DE7600D"/>
    <w:multiLevelType w:val="hybridMultilevel"/>
    <w:tmpl w:val="2B6AEB9E"/>
    <w:lvl w:ilvl="0" w:tplc="93F6AB5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D3186"/>
    <w:multiLevelType w:val="multilevel"/>
    <w:tmpl w:val="1F264B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2046B6"/>
    <w:multiLevelType w:val="hybridMultilevel"/>
    <w:tmpl w:val="5E0689FA"/>
    <w:lvl w:ilvl="0" w:tplc="CE1C932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7" w15:restartNumberingAfterBreak="0">
    <w:nsid w:val="262D4B6F"/>
    <w:multiLevelType w:val="hybridMultilevel"/>
    <w:tmpl w:val="B980DB10"/>
    <w:lvl w:ilvl="0" w:tplc="186C509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 w15:restartNumberingAfterBreak="0">
    <w:nsid w:val="2BD0736D"/>
    <w:multiLevelType w:val="hybridMultilevel"/>
    <w:tmpl w:val="6DE68104"/>
    <w:lvl w:ilvl="0" w:tplc="6F300C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2D2D467B"/>
    <w:multiLevelType w:val="hybridMultilevel"/>
    <w:tmpl w:val="65EA4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15822"/>
    <w:multiLevelType w:val="hybridMultilevel"/>
    <w:tmpl w:val="7D628118"/>
    <w:lvl w:ilvl="0" w:tplc="1CE4A0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47E132E"/>
    <w:multiLevelType w:val="hybridMultilevel"/>
    <w:tmpl w:val="027CA682"/>
    <w:lvl w:ilvl="0" w:tplc="3B906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F77DCD"/>
    <w:multiLevelType w:val="hybridMultilevel"/>
    <w:tmpl w:val="F2D6BB9A"/>
    <w:lvl w:ilvl="0" w:tplc="3DAE9FC6">
      <w:start w:val="2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C17DA"/>
    <w:multiLevelType w:val="hybridMultilevel"/>
    <w:tmpl w:val="5E0689FA"/>
    <w:lvl w:ilvl="0" w:tplc="CE1C9324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4" w15:restartNumberingAfterBreak="0">
    <w:nsid w:val="4B913883"/>
    <w:multiLevelType w:val="hybridMultilevel"/>
    <w:tmpl w:val="E3749EDC"/>
    <w:lvl w:ilvl="0" w:tplc="FA9E23D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4D556C50"/>
    <w:multiLevelType w:val="hybridMultilevel"/>
    <w:tmpl w:val="47864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84503"/>
    <w:multiLevelType w:val="hybridMultilevel"/>
    <w:tmpl w:val="4678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6155A"/>
    <w:multiLevelType w:val="hybridMultilevel"/>
    <w:tmpl w:val="7C6A6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04CDA"/>
    <w:multiLevelType w:val="hybridMultilevel"/>
    <w:tmpl w:val="0C5A16D8"/>
    <w:lvl w:ilvl="0" w:tplc="68421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2E87"/>
    <w:multiLevelType w:val="hybridMultilevel"/>
    <w:tmpl w:val="95B8472E"/>
    <w:lvl w:ilvl="0" w:tplc="81F2AEAC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90ADC"/>
    <w:multiLevelType w:val="hybridMultilevel"/>
    <w:tmpl w:val="A9BAB4A2"/>
    <w:lvl w:ilvl="0" w:tplc="823A811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767178"/>
    <w:multiLevelType w:val="hybridMultilevel"/>
    <w:tmpl w:val="4894AE4A"/>
    <w:lvl w:ilvl="0" w:tplc="E408931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2930"/>
    <w:multiLevelType w:val="hybridMultilevel"/>
    <w:tmpl w:val="AD4E207E"/>
    <w:lvl w:ilvl="0" w:tplc="EFE25F1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A589D"/>
    <w:multiLevelType w:val="hybridMultilevel"/>
    <w:tmpl w:val="C21A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42035"/>
    <w:multiLevelType w:val="hybridMultilevel"/>
    <w:tmpl w:val="67E2BFF4"/>
    <w:lvl w:ilvl="0" w:tplc="4B58F624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74AA9"/>
    <w:multiLevelType w:val="hybridMultilevel"/>
    <w:tmpl w:val="BC4680E8"/>
    <w:lvl w:ilvl="0" w:tplc="F1F611EA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E5453"/>
    <w:multiLevelType w:val="multilevel"/>
    <w:tmpl w:val="6FEC0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7" w15:restartNumberingAfterBreak="0">
    <w:nsid w:val="716C100E"/>
    <w:multiLevelType w:val="hybridMultilevel"/>
    <w:tmpl w:val="903E422C"/>
    <w:lvl w:ilvl="0" w:tplc="E774E64C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135C17"/>
    <w:multiLevelType w:val="hybridMultilevel"/>
    <w:tmpl w:val="2F16B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65AA"/>
    <w:multiLevelType w:val="hybridMultilevel"/>
    <w:tmpl w:val="49665B08"/>
    <w:lvl w:ilvl="0" w:tplc="C57E0CC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5F7009"/>
    <w:multiLevelType w:val="hybridMultilevel"/>
    <w:tmpl w:val="D1C27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5E6F46"/>
    <w:multiLevelType w:val="hybridMultilevel"/>
    <w:tmpl w:val="16A89FE6"/>
    <w:lvl w:ilvl="0" w:tplc="9BD83C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8A934A7"/>
    <w:multiLevelType w:val="hybridMultilevel"/>
    <w:tmpl w:val="769E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D0A53"/>
    <w:multiLevelType w:val="hybridMultilevel"/>
    <w:tmpl w:val="99027B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91C01"/>
    <w:multiLevelType w:val="hybridMultilevel"/>
    <w:tmpl w:val="192E697E"/>
    <w:lvl w:ilvl="0" w:tplc="7F4E3F8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47CC8"/>
    <w:multiLevelType w:val="hybridMultilevel"/>
    <w:tmpl w:val="9F6CA162"/>
    <w:lvl w:ilvl="0" w:tplc="CD0CDD34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13"/>
  </w:num>
  <w:num w:numId="4">
    <w:abstractNumId w:val="2"/>
  </w:num>
  <w:num w:numId="5">
    <w:abstractNumId w:val="22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33"/>
  </w:num>
  <w:num w:numId="11">
    <w:abstractNumId w:val="15"/>
  </w:num>
  <w:num w:numId="12">
    <w:abstractNumId w:val="19"/>
  </w:num>
  <w:num w:numId="13">
    <w:abstractNumId w:val="3"/>
  </w:num>
  <w:num w:numId="14">
    <w:abstractNumId w:val="37"/>
  </w:num>
  <w:num w:numId="15">
    <w:abstractNumId w:val="45"/>
  </w:num>
  <w:num w:numId="16">
    <w:abstractNumId w:val="39"/>
  </w:num>
  <w:num w:numId="17">
    <w:abstractNumId w:val="21"/>
  </w:num>
  <w:num w:numId="18">
    <w:abstractNumId w:val="20"/>
  </w:num>
  <w:num w:numId="19">
    <w:abstractNumId w:val="29"/>
  </w:num>
  <w:num w:numId="20">
    <w:abstractNumId w:val="34"/>
  </w:num>
  <w:num w:numId="21">
    <w:abstractNumId w:val="9"/>
  </w:num>
  <w:num w:numId="22">
    <w:abstractNumId w:val="35"/>
  </w:num>
  <w:num w:numId="23">
    <w:abstractNumId w:val="8"/>
  </w:num>
  <w:num w:numId="24">
    <w:abstractNumId w:val="44"/>
  </w:num>
  <w:num w:numId="25">
    <w:abstractNumId w:val="14"/>
  </w:num>
  <w:num w:numId="26">
    <w:abstractNumId w:val="41"/>
  </w:num>
  <w:num w:numId="27">
    <w:abstractNumId w:val="30"/>
  </w:num>
  <w:num w:numId="28">
    <w:abstractNumId w:val="31"/>
  </w:num>
  <w:num w:numId="29">
    <w:abstractNumId w:val="10"/>
  </w:num>
  <w:num w:numId="30">
    <w:abstractNumId w:val="23"/>
  </w:num>
  <w:num w:numId="31">
    <w:abstractNumId w:val="5"/>
  </w:num>
  <w:num w:numId="32">
    <w:abstractNumId w:val="28"/>
  </w:num>
  <w:num w:numId="33">
    <w:abstractNumId w:val="38"/>
  </w:num>
  <w:num w:numId="34">
    <w:abstractNumId w:val="40"/>
  </w:num>
  <w:num w:numId="35">
    <w:abstractNumId w:val="42"/>
  </w:num>
  <w:num w:numId="36">
    <w:abstractNumId w:val="4"/>
  </w:num>
  <w:num w:numId="37">
    <w:abstractNumId w:val="1"/>
  </w:num>
  <w:num w:numId="38">
    <w:abstractNumId w:val="25"/>
  </w:num>
  <w:num w:numId="39">
    <w:abstractNumId w:val="17"/>
  </w:num>
  <w:num w:numId="40">
    <w:abstractNumId w:val="24"/>
  </w:num>
  <w:num w:numId="41">
    <w:abstractNumId w:val="27"/>
  </w:num>
  <w:num w:numId="42">
    <w:abstractNumId w:val="16"/>
  </w:num>
  <w:num w:numId="43">
    <w:abstractNumId w:val="32"/>
  </w:num>
  <w:num w:numId="44">
    <w:abstractNumId w:val="26"/>
  </w:num>
  <w:num w:numId="45">
    <w:abstractNumId w:val="3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7E"/>
    <w:rsid w:val="000015E9"/>
    <w:rsid w:val="000148C0"/>
    <w:rsid w:val="000225E7"/>
    <w:rsid w:val="00037A87"/>
    <w:rsid w:val="0004211D"/>
    <w:rsid w:val="00054017"/>
    <w:rsid w:val="0007389D"/>
    <w:rsid w:val="00075331"/>
    <w:rsid w:val="0007668A"/>
    <w:rsid w:val="00076C87"/>
    <w:rsid w:val="00082ABE"/>
    <w:rsid w:val="00084CF0"/>
    <w:rsid w:val="00093F49"/>
    <w:rsid w:val="00095841"/>
    <w:rsid w:val="000B5239"/>
    <w:rsid w:val="000C0C8D"/>
    <w:rsid w:val="000C5455"/>
    <w:rsid w:val="000C70F9"/>
    <w:rsid w:val="000D10CA"/>
    <w:rsid w:val="000D6D11"/>
    <w:rsid w:val="000E4AF2"/>
    <w:rsid w:val="000F4D81"/>
    <w:rsid w:val="0010148A"/>
    <w:rsid w:val="00122483"/>
    <w:rsid w:val="001345A2"/>
    <w:rsid w:val="001355C8"/>
    <w:rsid w:val="0015138A"/>
    <w:rsid w:val="001537ED"/>
    <w:rsid w:val="001540F2"/>
    <w:rsid w:val="001561DD"/>
    <w:rsid w:val="00156A9E"/>
    <w:rsid w:val="00156C0C"/>
    <w:rsid w:val="001703EE"/>
    <w:rsid w:val="001706AF"/>
    <w:rsid w:val="00172F97"/>
    <w:rsid w:val="00176186"/>
    <w:rsid w:val="00176FDA"/>
    <w:rsid w:val="00182036"/>
    <w:rsid w:val="001841F2"/>
    <w:rsid w:val="0018568C"/>
    <w:rsid w:val="00197960"/>
    <w:rsid w:val="001B15DF"/>
    <w:rsid w:val="001B7105"/>
    <w:rsid w:val="001F0FCD"/>
    <w:rsid w:val="0021536B"/>
    <w:rsid w:val="00220121"/>
    <w:rsid w:val="002221E4"/>
    <w:rsid w:val="002236CB"/>
    <w:rsid w:val="0023164D"/>
    <w:rsid w:val="002455AB"/>
    <w:rsid w:val="0025024F"/>
    <w:rsid w:val="00257DC7"/>
    <w:rsid w:val="0028317E"/>
    <w:rsid w:val="00283BA3"/>
    <w:rsid w:val="002857D9"/>
    <w:rsid w:val="002B48D0"/>
    <w:rsid w:val="002C7200"/>
    <w:rsid w:val="002D3634"/>
    <w:rsid w:val="002E2E62"/>
    <w:rsid w:val="002F00A3"/>
    <w:rsid w:val="00314230"/>
    <w:rsid w:val="003242E8"/>
    <w:rsid w:val="00330B8F"/>
    <w:rsid w:val="003510E4"/>
    <w:rsid w:val="0035520A"/>
    <w:rsid w:val="00357105"/>
    <w:rsid w:val="0036051C"/>
    <w:rsid w:val="0036103C"/>
    <w:rsid w:val="003613DE"/>
    <w:rsid w:val="00374EA8"/>
    <w:rsid w:val="003850B5"/>
    <w:rsid w:val="003A41BD"/>
    <w:rsid w:val="003A4DE8"/>
    <w:rsid w:val="003B7771"/>
    <w:rsid w:val="003C165C"/>
    <w:rsid w:val="003C418D"/>
    <w:rsid w:val="003C653A"/>
    <w:rsid w:val="003D06A4"/>
    <w:rsid w:val="003D4926"/>
    <w:rsid w:val="003E3977"/>
    <w:rsid w:val="003F5756"/>
    <w:rsid w:val="004005CF"/>
    <w:rsid w:val="004050C5"/>
    <w:rsid w:val="004073BE"/>
    <w:rsid w:val="004106B1"/>
    <w:rsid w:val="00420E20"/>
    <w:rsid w:val="004271F0"/>
    <w:rsid w:val="004273A4"/>
    <w:rsid w:val="0043256D"/>
    <w:rsid w:val="00433118"/>
    <w:rsid w:val="00434A34"/>
    <w:rsid w:val="004652A2"/>
    <w:rsid w:val="00467C00"/>
    <w:rsid w:val="0047197A"/>
    <w:rsid w:val="00482ED6"/>
    <w:rsid w:val="004861AE"/>
    <w:rsid w:val="004A75CF"/>
    <w:rsid w:val="004B69F9"/>
    <w:rsid w:val="004D582E"/>
    <w:rsid w:val="004E1BFD"/>
    <w:rsid w:val="004E277A"/>
    <w:rsid w:val="004E5DB1"/>
    <w:rsid w:val="004F2FBB"/>
    <w:rsid w:val="004F32E7"/>
    <w:rsid w:val="004F45CB"/>
    <w:rsid w:val="004F4D55"/>
    <w:rsid w:val="005122F8"/>
    <w:rsid w:val="00512BE2"/>
    <w:rsid w:val="00514C0F"/>
    <w:rsid w:val="00516485"/>
    <w:rsid w:val="00517913"/>
    <w:rsid w:val="00520F7B"/>
    <w:rsid w:val="00536D5B"/>
    <w:rsid w:val="0053735B"/>
    <w:rsid w:val="00543787"/>
    <w:rsid w:val="00544FF2"/>
    <w:rsid w:val="00564C09"/>
    <w:rsid w:val="00567B0D"/>
    <w:rsid w:val="005838A6"/>
    <w:rsid w:val="005902B1"/>
    <w:rsid w:val="005A5F28"/>
    <w:rsid w:val="005B0327"/>
    <w:rsid w:val="005B1E5D"/>
    <w:rsid w:val="005F6209"/>
    <w:rsid w:val="006046A5"/>
    <w:rsid w:val="0060611F"/>
    <w:rsid w:val="00624187"/>
    <w:rsid w:val="00627D3D"/>
    <w:rsid w:val="00636AF8"/>
    <w:rsid w:val="00637201"/>
    <w:rsid w:val="00642618"/>
    <w:rsid w:val="00644D12"/>
    <w:rsid w:val="0066673F"/>
    <w:rsid w:val="006676A7"/>
    <w:rsid w:val="00667D49"/>
    <w:rsid w:val="006829DC"/>
    <w:rsid w:val="006B17B3"/>
    <w:rsid w:val="006B4871"/>
    <w:rsid w:val="006B6493"/>
    <w:rsid w:val="006D079D"/>
    <w:rsid w:val="006D3F62"/>
    <w:rsid w:val="006D537C"/>
    <w:rsid w:val="006E4337"/>
    <w:rsid w:val="006E650C"/>
    <w:rsid w:val="006E7504"/>
    <w:rsid w:val="006E7540"/>
    <w:rsid w:val="0070114B"/>
    <w:rsid w:val="007014DB"/>
    <w:rsid w:val="00703D16"/>
    <w:rsid w:val="00716B33"/>
    <w:rsid w:val="007252A5"/>
    <w:rsid w:val="00726A71"/>
    <w:rsid w:val="0073439B"/>
    <w:rsid w:val="00744382"/>
    <w:rsid w:val="00756F36"/>
    <w:rsid w:val="00763EFB"/>
    <w:rsid w:val="007674CF"/>
    <w:rsid w:val="00771E67"/>
    <w:rsid w:val="00781576"/>
    <w:rsid w:val="00783E87"/>
    <w:rsid w:val="00783EE3"/>
    <w:rsid w:val="0078645D"/>
    <w:rsid w:val="007865D4"/>
    <w:rsid w:val="0079237D"/>
    <w:rsid w:val="007A4927"/>
    <w:rsid w:val="007A58DC"/>
    <w:rsid w:val="007D2D5A"/>
    <w:rsid w:val="007D6E71"/>
    <w:rsid w:val="007E2871"/>
    <w:rsid w:val="007F0155"/>
    <w:rsid w:val="007F153F"/>
    <w:rsid w:val="007F3F1F"/>
    <w:rsid w:val="007F4ACB"/>
    <w:rsid w:val="007F772A"/>
    <w:rsid w:val="008144E0"/>
    <w:rsid w:val="00815D64"/>
    <w:rsid w:val="00821D01"/>
    <w:rsid w:val="00826715"/>
    <w:rsid w:val="00832ECC"/>
    <w:rsid w:val="0083375B"/>
    <w:rsid w:val="0084435C"/>
    <w:rsid w:val="00844822"/>
    <w:rsid w:val="00857530"/>
    <w:rsid w:val="00860A3E"/>
    <w:rsid w:val="00886D22"/>
    <w:rsid w:val="00891A76"/>
    <w:rsid w:val="008A1E11"/>
    <w:rsid w:val="008B1B73"/>
    <w:rsid w:val="008B7F71"/>
    <w:rsid w:val="008E31C5"/>
    <w:rsid w:val="009132A4"/>
    <w:rsid w:val="00926BCC"/>
    <w:rsid w:val="00946004"/>
    <w:rsid w:val="00952662"/>
    <w:rsid w:val="00954557"/>
    <w:rsid w:val="009573E4"/>
    <w:rsid w:val="00961B47"/>
    <w:rsid w:val="009665D4"/>
    <w:rsid w:val="009851B5"/>
    <w:rsid w:val="009A53D4"/>
    <w:rsid w:val="009C0179"/>
    <w:rsid w:val="009C120F"/>
    <w:rsid w:val="009D0E71"/>
    <w:rsid w:val="009D2718"/>
    <w:rsid w:val="009E44F6"/>
    <w:rsid w:val="009E4DDF"/>
    <w:rsid w:val="009E549A"/>
    <w:rsid w:val="009E64DE"/>
    <w:rsid w:val="009F069F"/>
    <w:rsid w:val="009F6E35"/>
    <w:rsid w:val="00A12520"/>
    <w:rsid w:val="00A14D9B"/>
    <w:rsid w:val="00A27FA8"/>
    <w:rsid w:val="00A36D8A"/>
    <w:rsid w:val="00A526E3"/>
    <w:rsid w:val="00A74C2D"/>
    <w:rsid w:val="00A814A9"/>
    <w:rsid w:val="00A8501F"/>
    <w:rsid w:val="00A852A6"/>
    <w:rsid w:val="00A878DE"/>
    <w:rsid w:val="00A94F14"/>
    <w:rsid w:val="00A951D5"/>
    <w:rsid w:val="00A96BD9"/>
    <w:rsid w:val="00AA1699"/>
    <w:rsid w:val="00AA4C1D"/>
    <w:rsid w:val="00AA4D87"/>
    <w:rsid w:val="00AC7AFE"/>
    <w:rsid w:val="00AD1047"/>
    <w:rsid w:val="00AD1175"/>
    <w:rsid w:val="00AD4334"/>
    <w:rsid w:val="00AD58B4"/>
    <w:rsid w:val="00AE325A"/>
    <w:rsid w:val="00AF4103"/>
    <w:rsid w:val="00B00D90"/>
    <w:rsid w:val="00B10492"/>
    <w:rsid w:val="00B15111"/>
    <w:rsid w:val="00B25ED1"/>
    <w:rsid w:val="00B339C7"/>
    <w:rsid w:val="00B471D0"/>
    <w:rsid w:val="00B52A60"/>
    <w:rsid w:val="00B55396"/>
    <w:rsid w:val="00B603B0"/>
    <w:rsid w:val="00B65E1F"/>
    <w:rsid w:val="00B7480D"/>
    <w:rsid w:val="00B75529"/>
    <w:rsid w:val="00B7704A"/>
    <w:rsid w:val="00B77D84"/>
    <w:rsid w:val="00B77DD0"/>
    <w:rsid w:val="00B8189D"/>
    <w:rsid w:val="00B849F6"/>
    <w:rsid w:val="00B8777F"/>
    <w:rsid w:val="00B87B8B"/>
    <w:rsid w:val="00B93106"/>
    <w:rsid w:val="00B93644"/>
    <w:rsid w:val="00BA0222"/>
    <w:rsid w:val="00BA3B2A"/>
    <w:rsid w:val="00C009E6"/>
    <w:rsid w:val="00C06EB2"/>
    <w:rsid w:val="00C17908"/>
    <w:rsid w:val="00C232E6"/>
    <w:rsid w:val="00C33900"/>
    <w:rsid w:val="00C44705"/>
    <w:rsid w:val="00C47EC4"/>
    <w:rsid w:val="00C52AC2"/>
    <w:rsid w:val="00C535FD"/>
    <w:rsid w:val="00C66D0B"/>
    <w:rsid w:val="00C72B46"/>
    <w:rsid w:val="00C80D04"/>
    <w:rsid w:val="00C85C18"/>
    <w:rsid w:val="00C86475"/>
    <w:rsid w:val="00CA3E05"/>
    <w:rsid w:val="00CA564B"/>
    <w:rsid w:val="00CB2F2D"/>
    <w:rsid w:val="00CC1369"/>
    <w:rsid w:val="00CC1E24"/>
    <w:rsid w:val="00CC75CA"/>
    <w:rsid w:val="00CD2338"/>
    <w:rsid w:val="00CD4E00"/>
    <w:rsid w:val="00CE2057"/>
    <w:rsid w:val="00CE7E8D"/>
    <w:rsid w:val="00CF5F3C"/>
    <w:rsid w:val="00D04CAA"/>
    <w:rsid w:val="00D07985"/>
    <w:rsid w:val="00D10CA7"/>
    <w:rsid w:val="00D15F6C"/>
    <w:rsid w:val="00D222CB"/>
    <w:rsid w:val="00D253AA"/>
    <w:rsid w:val="00D31B5C"/>
    <w:rsid w:val="00D4213C"/>
    <w:rsid w:val="00D51655"/>
    <w:rsid w:val="00D63950"/>
    <w:rsid w:val="00D71C2B"/>
    <w:rsid w:val="00D759A0"/>
    <w:rsid w:val="00D834C0"/>
    <w:rsid w:val="00D8534A"/>
    <w:rsid w:val="00D8761C"/>
    <w:rsid w:val="00DA03E3"/>
    <w:rsid w:val="00DA3596"/>
    <w:rsid w:val="00DA376C"/>
    <w:rsid w:val="00DC12A2"/>
    <w:rsid w:val="00DD6F3F"/>
    <w:rsid w:val="00DF241D"/>
    <w:rsid w:val="00DF5310"/>
    <w:rsid w:val="00E052EF"/>
    <w:rsid w:val="00E142C3"/>
    <w:rsid w:val="00E14A01"/>
    <w:rsid w:val="00E22719"/>
    <w:rsid w:val="00E502BD"/>
    <w:rsid w:val="00E5088E"/>
    <w:rsid w:val="00E61FDD"/>
    <w:rsid w:val="00E77743"/>
    <w:rsid w:val="00E83D0E"/>
    <w:rsid w:val="00E9044B"/>
    <w:rsid w:val="00E95A55"/>
    <w:rsid w:val="00EB38D1"/>
    <w:rsid w:val="00EB4593"/>
    <w:rsid w:val="00EC517E"/>
    <w:rsid w:val="00ED2CC9"/>
    <w:rsid w:val="00ED36E9"/>
    <w:rsid w:val="00ED651D"/>
    <w:rsid w:val="00EE2F04"/>
    <w:rsid w:val="00EE7444"/>
    <w:rsid w:val="00EF01E7"/>
    <w:rsid w:val="00EF1ABF"/>
    <w:rsid w:val="00F07116"/>
    <w:rsid w:val="00F23708"/>
    <w:rsid w:val="00F2563E"/>
    <w:rsid w:val="00F31F81"/>
    <w:rsid w:val="00F33143"/>
    <w:rsid w:val="00F55A98"/>
    <w:rsid w:val="00F70A35"/>
    <w:rsid w:val="00F71AF8"/>
    <w:rsid w:val="00F75193"/>
    <w:rsid w:val="00F76426"/>
    <w:rsid w:val="00F82AF6"/>
    <w:rsid w:val="00FA10A7"/>
    <w:rsid w:val="00FA433B"/>
    <w:rsid w:val="00FC534A"/>
    <w:rsid w:val="00FC6546"/>
    <w:rsid w:val="00FD20F1"/>
    <w:rsid w:val="00FF190F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56E2"/>
  <w15:docId w15:val="{66DDB4BA-D1E3-4CA5-A5F5-E340AAF2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23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4E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51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1C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9796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97960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9796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197960"/>
    <w:rPr>
      <w:rFonts w:ascii="Cordia New" w:eastAsia="Cordia New" w:hAnsi="Cordia New" w:cs="Angsana New"/>
      <w:sz w:val="28"/>
      <w:szCs w:val="35"/>
    </w:rPr>
  </w:style>
  <w:style w:type="table" w:customStyle="1" w:styleId="1">
    <w:name w:val="เส้นตาราง1"/>
    <w:basedOn w:val="TableNormal"/>
    <w:next w:val="TableGrid"/>
    <w:uiPriority w:val="59"/>
    <w:rsid w:val="00844822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TableNormal"/>
    <w:next w:val="TableGrid"/>
    <w:uiPriority w:val="59"/>
    <w:rsid w:val="00954557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59"/>
    <w:rsid w:val="0010148A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ไม่มีรายการ1"/>
    <w:next w:val="NoList"/>
    <w:uiPriority w:val="99"/>
    <w:semiHidden/>
    <w:unhideWhenUsed/>
    <w:rsid w:val="00DA3596"/>
  </w:style>
  <w:style w:type="table" w:customStyle="1" w:styleId="12">
    <w:name w:val="เส้นตาราง12"/>
    <w:basedOn w:val="TableNormal"/>
    <w:next w:val="TableGrid"/>
    <w:uiPriority w:val="59"/>
    <w:rsid w:val="00DA359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3596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customStyle="1" w:styleId="apple-style-span">
    <w:name w:val="apple-style-span"/>
    <w:basedOn w:val="DefaultParagraphFont"/>
    <w:rsid w:val="00D8761C"/>
  </w:style>
  <w:style w:type="table" w:customStyle="1" w:styleId="3">
    <w:name w:val="เส้นตาราง3"/>
    <w:basedOn w:val="TableNormal"/>
    <w:next w:val="TableGrid"/>
    <w:uiPriority w:val="59"/>
    <w:rsid w:val="00D8761C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0">
    <w:name w:val="ไม่มีรายการ2"/>
    <w:next w:val="NoList"/>
    <w:uiPriority w:val="99"/>
    <w:semiHidden/>
    <w:unhideWhenUsed/>
    <w:rsid w:val="00C52AC2"/>
  </w:style>
  <w:style w:type="numbering" w:customStyle="1" w:styleId="110">
    <w:name w:val="ไม่มีรายการ11"/>
    <w:next w:val="NoList"/>
    <w:uiPriority w:val="99"/>
    <w:semiHidden/>
    <w:unhideWhenUsed/>
    <w:rsid w:val="00C52AC2"/>
  </w:style>
  <w:style w:type="table" w:customStyle="1" w:styleId="21">
    <w:name w:val="เส้นตาราง21"/>
    <w:basedOn w:val="TableNormal"/>
    <w:next w:val="TableGrid"/>
    <w:uiPriority w:val="59"/>
    <w:rsid w:val="00C52AC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52AC2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basedOn w:val="DefaultParagraphFont"/>
    <w:rsid w:val="00C52AC2"/>
  </w:style>
  <w:style w:type="numbering" w:customStyle="1" w:styleId="NoList1">
    <w:name w:val="No List1"/>
    <w:next w:val="NoList"/>
    <w:uiPriority w:val="99"/>
    <w:semiHidden/>
    <w:unhideWhenUsed/>
    <w:rsid w:val="009E549A"/>
  </w:style>
  <w:style w:type="table" w:customStyle="1" w:styleId="TableGrid1">
    <w:name w:val="Table Grid1"/>
    <w:basedOn w:val="TableNormal"/>
    <w:next w:val="TableGrid"/>
    <w:uiPriority w:val="59"/>
    <w:rsid w:val="009E549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เส้นตาราง13"/>
    <w:basedOn w:val="TableNormal"/>
    <w:next w:val="TableGrid"/>
    <w:uiPriority w:val="59"/>
    <w:rsid w:val="009E549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9E549A"/>
    <w:pPr>
      <w:spacing w:after="0" w:line="240" w:lineRule="auto"/>
      <w:jc w:val="thaiDistribute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E549A"/>
    <w:pPr>
      <w:spacing w:after="0" w:line="240" w:lineRule="auto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926BCC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26BCC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122483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43787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543787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0015E9"/>
    <w:rPr>
      <w:rFonts w:ascii="Calibri" w:eastAsia="Calibri" w:hAnsi="Calibri" w:cs="Cordia New"/>
    </w:rPr>
  </w:style>
  <w:style w:type="table" w:customStyle="1" w:styleId="TableGrid16">
    <w:name w:val="Table Grid16"/>
    <w:basedOn w:val="TableNormal"/>
    <w:next w:val="TableGrid"/>
    <w:uiPriority w:val="59"/>
    <w:rsid w:val="0051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เส้นตาราง14"/>
    <w:basedOn w:val="TableNormal"/>
    <w:next w:val="TableGrid"/>
    <w:uiPriority w:val="59"/>
    <w:rsid w:val="001841F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56F36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D31B5C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31B5C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E2F04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E2F04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8777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59"/>
    <w:rsid w:val="00B8777F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242E8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0268-3EB2-423A-9A25-81803C0E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amm_qa</dc:creator>
  <cp:lastModifiedBy>Administrator</cp:lastModifiedBy>
  <cp:revision>79</cp:revision>
  <cp:lastPrinted>2020-08-18T09:34:00Z</cp:lastPrinted>
  <dcterms:created xsi:type="dcterms:W3CDTF">2013-01-30T03:34:00Z</dcterms:created>
  <dcterms:modified xsi:type="dcterms:W3CDTF">2020-08-18T09:34:00Z</dcterms:modified>
</cp:coreProperties>
</file>