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C9" w:rsidRPr="00E333C9" w:rsidRDefault="00DB4E3A" w:rsidP="00E333C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4-1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E333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E333C9" w:rsidRPr="00E333C9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การเพิ่มประสิทธิภาพระบบการบริหารจัดการองค์กร</w:t>
      </w:r>
      <w:r w:rsidR="00E333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E333C9" w:rsidRPr="00E333C9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1 : การบริหารงานบุคลากรในการปฏิบัติงานให้บรรลุผลสัมฤทธิ์</w:t>
      </w:r>
    </w:p>
    <w:p w:rsidR="00DC4475" w:rsidRPr="00E333C9" w:rsidRDefault="00DB4E3A" w:rsidP="00E333C9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15 สูง  </w:t>
      </w:r>
      <w:r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8D5646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8D5646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560901"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E333C9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8D5646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="008D5646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E333C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E333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E333C9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E333C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E333C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E333C9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E333C9" w:rsidRPr="0070122C">
        <w:rPr>
          <w:rFonts w:ascii="TH SarabunPSK" w:hAnsi="TH SarabunPSK" w:cs="TH SarabunPSK"/>
          <w:sz w:val="30"/>
          <w:szCs w:val="30"/>
          <w:cs/>
        </w:rPr>
        <w:t>พัฒนาระบบการบริหารจัดการด้านบุคคล</w:t>
      </w:r>
      <w:r w:rsidR="00E333C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E333C9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333C9" w:rsidRPr="00EB129E" w:rsidTr="00E333C9">
        <w:tc>
          <w:tcPr>
            <w:tcW w:w="4252" w:type="dxa"/>
            <w:tcBorders>
              <w:right w:val="single" w:sz="4" w:space="0" w:color="auto"/>
            </w:tcBorders>
          </w:tcPr>
          <w:p w:rsidR="00E333C9" w:rsidRPr="00E333C9" w:rsidRDefault="00E333C9" w:rsidP="00E333C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พัฒนาเพิ่มสมรรถนะบุคลากร</w:t>
            </w:r>
          </w:p>
        </w:tc>
        <w:tc>
          <w:tcPr>
            <w:tcW w:w="5812" w:type="dxa"/>
          </w:tcPr>
          <w:p w:rsidR="00E333C9" w:rsidRPr="008D5646" w:rsidRDefault="00E333C9" w:rsidP="00E333C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3C9" w:rsidRPr="00EB129E" w:rsidRDefault="00E333C9" w:rsidP="00E333C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7" w:rsidRPr="006B50E7" w:rsidRDefault="006B50E7" w:rsidP="006B50E7">
            <w:pPr>
              <w:spacing w:after="0" w:line="240" w:lineRule="auto"/>
              <w:ind w:right="-1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B50E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กองการเจ้าหน้าที่</w:t>
            </w:r>
          </w:p>
          <w:p w:rsidR="00E333C9" w:rsidRPr="00EB129E" w:rsidRDefault="00E333C9" w:rsidP="006B50E7">
            <w:pPr>
              <w:spacing w:after="0" w:line="240" w:lineRule="auto"/>
              <w:ind w:right="-11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333C9" w:rsidRPr="00EB129E" w:rsidTr="00E333C9">
        <w:tc>
          <w:tcPr>
            <w:tcW w:w="4252" w:type="dxa"/>
            <w:tcBorders>
              <w:right w:val="single" w:sz="4" w:space="0" w:color="auto"/>
            </w:tcBorders>
          </w:tcPr>
          <w:p w:rsidR="00E333C9" w:rsidRPr="00E333C9" w:rsidRDefault="00E333C9" w:rsidP="00E333C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พัฒนาระบบการบริหารจัดการทรัพยากรบุคคล เช่น ระบบการประเมินผลการปฏิบัติราชการ</w:t>
            </w:r>
          </w:p>
        </w:tc>
        <w:tc>
          <w:tcPr>
            <w:tcW w:w="5812" w:type="dxa"/>
          </w:tcPr>
          <w:p w:rsidR="00E333C9" w:rsidRPr="008D5646" w:rsidRDefault="00E333C9" w:rsidP="00E333C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3C9" w:rsidRDefault="00E333C9" w:rsidP="00E333C9">
            <w:pPr>
              <w:jc w:val="center"/>
            </w:pPr>
            <w:r w:rsidRPr="00C31B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7" w:rsidRPr="006B50E7" w:rsidRDefault="006B50E7" w:rsidP="006B50E7">
            <w:pPr>
              <w:spacing w:after="0" w:line="240" w:lineRule="auto"/>
              <w:ind w:right="-1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B50E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กองการเจ้าหน้าที่</w:t>
            </w:r>
          </w:p>
          <w:p w:rsidR="00E333C9" w:rsidRPr="00EB129E" w:rsidRDefault="00E333C9" w:rsidP="00E333C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333C9" w:rsidRPr="00EB129E" w:rsidTr="00E333C9">
        <w:tc>
          <w:tcPr>
            <w:tcW w:w="4252" w:type="dxa"/>
            <w:tcBorders>
              <w:right w:val="single" w:sz="4" w:space="0" w:color="auto"/>
            </w:tcBorders>
          </w:tcPr>
          <w:p w:rsidR="00E333C9" w:rsidRPr="00E333C9" w:rsidRDefault="00E333C9" w:rsidP="00E333C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การสร้าง/ปรับโครงสร้างหน่วยงาน การยุบ/ควบรวมภารกิจเพื่อรองรับ การลดลงของนิสิตในอนาคต (</w:t>
            </w:r>
            <w:r w:rsidRPr="00E333C9">
              <w:rPr>
                <w:rFonts w:ascii="TH SarabunPSK" w:hAnsi="TH SarabunPSK" w:cs="TH SarabunPSK"/>
                <w:sz w:val="30"/>
                <w:szCs w:val="30"/>
              </w:rPr>
              <w:t>Resizing)</w:t>
            </w:r>
          </w:p>
        </w:tc>
        <w:tc>
          <w:tcPr>
            <w:tcW w:w="5812" w:type="dxa"/>
          </w:tcPr>
          <w:p w:rsidR="00E333C9" w:rsidRPr="008D5646" w:rsidRDefault="00E333C9" w:rsidP="00E333C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3C9" w:rsidRDefault="00E333C9" w:rsidP="00E333C9">
            <w:pPr>
              <w:jc w:val="center"/>
            </w:pPr>
            <w:r w:rsidRPr="00C31B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7" w:rsidRPr="006B50E7" w:rsidRDefault="006B50E7" w:rsidP="006B50E7">
            <w:pPr>
              <w:spacing w:after="0" w:line="240" w:lineRule="auto"/>
              <w:ind w:right="-1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B50E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</w:t>
            </w:r>
          </w:p>
          <w:p w:rsidR="00E333C9" w:rsidRPr="00EB129E" w:rsidRDefault="00E333C9" w:rsidP="00E333C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333C9" w:rsidRPr="00EB129E" w:rsidTr="00E333C9">
        <w:tc>
          <w:tcPr>
            <w:tcW w:w="4252" w:type="dxa"/>
            <w:tcBorders>
              <w:right w:val="single" w:sz="4" w:space="0" w:color="auto"/>
            </w:tcBorders>
          </w:tcPr>
          <w:p w:rsidR="00E333C9" w:rsidRPr="00E333C9" w:rsidRDefault="00E333C9" w:rsidP="00E333C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วิเคราะห์ปริมาณงานตามตำแหน่งของบุคลากร เพื่อเกลี่ยอัตรากำลัง /การบริหารจัดการทรัพยากรบุคคลให้มีประสิทธิภาพและเกิดประสิทธิผลสูงสุด</w:t>
            </w:r>
          </w:p>
        </w:tc>
        <w:tc>
          <w:tcPr>
            <w:tcW w:w="5812" w:type="dxa"/>
          </w:tcPr>
          <w:p w:rsidR="00E333C9" w:rsidRPr="008D5646" w:rsidRDefault="00E333C9" w:rsidP="00E333C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33C9" w:rsidRDefault="00E333C9" w:rsidP="00E333C9">
            <w:pPr>
              <w:jc w:val="center"/>
            </w:pPr>
            <w:r w:rsidRPr="00C31B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7" w:rsidRPr="006B50E7" w:rsidRDefault="006B50E7" w:rsidP="006B50E7">
            <w:pPr>
              <w:spacing w:after="0" w:line="240" w:lineRule="auto"/>
              <w:ind w:right="-1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B50E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กองแผนงาน</w:t>
            </w:r>
          </w:p>
          <w:p w:rsidR="00E333C9" w:rsidRPr="00EB129E" w:rsidRDefault="00E333C9" w:rsidP="00E333C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B50E7" w:rsidRPr="00EB129E" w:rsidTr="00E333C9">
        <w:tc>
          <w:tcPr>
            <w:tcW w:w="4252" w:type="dxa"/>
            <w:tcBorders>
              <w:right w:val="single" w:sz="4" w:space="0" w:color="auto"/>
            </w:tcBorders>
          </w:tcPr>
          <w:p w:rsidR="006B50E7" w:rsidRPr="00E333C9" w:rsidRDefault="006B50E7" w:rsidP="006B50E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bookmarkStart w:id="0" w:name="_GoBack" w:colFirst="3" w:colLast="3"/>
            <w:r w:rsidRPr="00E333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5. พัฒนาบุคลากรให้มีศักยภาพรองรับการเป็น </w:t>
            </w:r>
            <w:r w:rsidRPr="00E333C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Smart Office </w:t>
            </w:r>
            <w:r w:rsidRPr="00E333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อาทิ</w:t>
            </w:r>
          </w:p>
          <w:p w:rsidR="006B50E7" w:rsidRPr="00E333C9" w:rsidRDefault="006B50E7" w:rsidP="006B50E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333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- การพัฒนาศักยภาพด้านเทคโนโลยีสารสนเทศและการสื่อสารสำหรับบุคลากร</w:t>
            </w:r>
          </w:p>
          <w:p w:rsidR="006B50E7" w:rsidRPr="00E333C9" w:rsidRDefault="006B50E7" w:rsidP="006B50E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333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- การพัฒนาศักยภาพบุคลากรสายสนับสนุนตามสมรรถนะประจำตำแหน่ง</w:t>
            </w:r>
          </w:p>
        </w:tc>
        <w:tc>
          <w:tcPr>
            <w:tcW w:w="5812" w:type="dxa"/>
          </w:tcPr>
          <w:p w:rsidR="006B50E7" w:rsidRPr="008D5646" w:rsidRDefault="006B50E7" w:rsidP="006B50E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50E7" w:rsidRDefault="006B50E7" w:rsidP="006B50E7">
            <w:pPr>
              <w:jc w:val="center"/>
            </w:pPr>
            <w:r w:rsidRPr="00C31B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7" w:rsidRDefault="006B50E7" w:rsidP="006B50E7">
            <w:r w:rsidRPr="006B50E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กองการเจ้าหน้าที่</w:t>
            </w:r>
          </w:p>
        </w:tc>
      </w:tr>
      <w:tr w:rsidR="006B50E7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6B50E7" w:rsidRPr="00E333C9" w:rsidRDefault="006B50E7" w:rsidP="006B50E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333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6. ปรับปรุง/จัดทำระเบียบการบริหารงานบุคคลให้ทันสมัย เกิดความคล่องตัวในการบริหาร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50E7" w:rsidRPr="008D5646" w:rsidRDefault="006B50E7" w:rsidP="006B50E7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50E7" w:rsidRDefault="006B50E7" w:rsidP="006B50E7">
            <w:pPr>
              <w:jc w:val="center"/>
            </w:pPr>
            <w:r w:rsidRPr="00C31B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7" w:rsidRDefault="006B50E7" w:rsidP="006B50E7">
            <w:r w:rsidRPr="006B50E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กองการเจ้าหน้าที่</w:t>
            </w:r>
          </w:p>
        </w:tc>
      </w:tr>
    </w:tbl>
    <w:bookmarkEnd w:id="0"/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333C9" w:rsidRPr="00AC0D41" w:rsidTr="008D5646">
        <w:tc>
          <w:tcPr>
            <w:tcW w:w="4678" w:type="dxa"/>
          </w:tcPr>
          <w:p w:rsidR="00E333C9" w:rsidRPr="00E333C9" w:rsidRDefault="00E333C9" w:rsidP="00E333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ระดับความสำเร็จของระบบการคำนวณภาระงาน</w:t>
            </w:r>
          </w:p>
        </w:tc>
        <w:tc>
          <w:tcPr>
            <w:tcW w:w="7229" w:type="dxa"/>
          </w:tcPr>
          <w:p w:rsidR="00E333C9" w:rsidRPr="00AC0D41" w:rsidRDefault="00E333C9" w:rsidP="00E333C9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E333C9" w:rsidRPr="00AC0D41" w:rsidRDefault="00E333C9" w:rsidP="00E333C9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E333C9" w:rsidRPr="00AC0D41" w:rsidTr="008D5646">
        <w:tc>
          <w:tcPr>
            <w:tcW w:w="4678" w:type="dxa"/>
          </w:tcPr>
          <w:p w:rsidR="00E333C9" w:rsidRPr="00E333C9" w:rsidRDefault="00E333C9" w:rsidP="00E333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ระดับความสำเร็จของการพัฒนาหลักสูตรเพื่อเพิ่มสมรรถนะของบุคลากร</w:t>
            </w:r>
          </w:p>
        </w:tc>
        <w:tc>
          <w:tcPr>
            <w:tcW w:w="7229" w:type="dxa"/>
          </w:tcPr>
          <w:p w:rsidR="00E333C9" w:rsidRPr="00AC0D41" w:rsidRDefault="00E333C9" w:rsidP="00E333C9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E333C9" w:rsidRDefault="00E333C9" w:rsidP="00E333C9">
            <w:r w:rsidRPr="00944F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E333C9" w:rsidRPr="00AC0D41" w:rsidTr="008D5646">
        <w:tc>
          <w:tcPr>
            <w:tcW w:w="4678" w:type="dxa"/>
          </w:tcPr>
          <w:p w:rsidR="00E333C9" w:rsidRPr="00E333C9" w:rsidRDefault="00E333C9" w:rsidP="00E333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3C9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E333C9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จำนวนระเบียบที่ดำเนินการปรับปรุงแล้วเสร็จ</w:t>
            </w:r>
          </w:p>
        </w:tc>
        <w:tc>
          <w:tcPr>
            <w:tcW w:w="7229" w:type="dxa"/>
          </w:tcPr>
          <w:p w:rsidR="00E333C9" w:rsidRPr="00AC0D41" w:rsidRDefault="00E333C9" w:rsidP="00E333C9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E333C9" w:rsidRDefault="00E333C9" w:rsidP="00E333C9">
            <w:r w:rsidRPr="00944F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333C9" w:rsidRPr="00EB129E" w:rsidRDefault="00E333C9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sectPr w:rsidR="00E333C9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31" w:rsidRDefault="00687631" w:rsidP="006F7442">
      <w:pPr>
        <w:spacing w:after="0" w:line="240" w:lineRule="auto"/>
      </w:pPr>
      <w:r>
        <w:separator/>
      </w:r>
    </w:p>
  </w:endnote>
  <w:endnote w:type="continuationSeparator" w:id="0">
    <w:p w:rsidR="00687631" w:rsidRDefault="00687631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B50E7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31" w:rsidRDefault="00687631" w:rsidP="006F7442">
      <w:pPr>
        <w:spacing w:after="0" w:line="240" w:lineRule="auto"/>
      </w:pPr>
      <w:r>
        <w:separator/>
      </w:r>
    </w:p>
  </w:footnote>
  <w:footnote w:type="continuationSeparator" w:id="0">
    <w:p w:rsidR="00687631" w:rsidRDefault="00687631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87631"/>
    <w:rsid w:val="00695ED8"/>
    <w:rsid w:val="00696968"/>
    <w:rsid w:val="006B50E7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14F67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3C9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E63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294E-E670-4080-B7CF-18E5E0A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2020-02-26T03:19:00Z</cp:lastPrinted>
  <dcterms:created xsi:type="dcterms:W3CDTF">2018-03-29T03:09:00Z</dcterms:created>
  <dcterms:modified xsi:type="dcterms:W3CDTF">2021-02-24T07:44:00Z</dcterms:modified>
</cp:coreProperties>
</file>