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85" w:rsidRPr="00CD2A85" w:rsidRDefault="00C976EA" w:rsidP="00CD2A85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4</w:t>
      </w:r>
      <w:bookmarkStart w:id="0" w:name="_GoBack"/>
      <w:bookmarkEnd w:id="0"/>
      <w:r w:rsidR="003A37C5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. </w:t>
      </w:r>
      <w:r w:rsidR="00E94739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ประเด็น</w:t>
      </w:r>
      <w:r w:rsidR="00E94739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ความเสี่ยง</w:t>
      </w:r>
      <w:r w:rsidR="00CF2BFB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ที่</w:t>
      </w:r>
      <w:r w:rsidR="00CD2A85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2-2 </w:t>
      </w:r>
      <w:r w:rsidR="008D5646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E94739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:</w:t>
      </w:r>
      <w:r w:rsidR="00E94739" w:rsidRPr="00AC0D4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CD2A85" w:rsidRPr="00CD2A85">
        <w:rPr>
          <w:rFonts w:ascii="TH SarabunPSK" w:eastAsia="Times New Roman" w:hAnsi="TH SarabunPSK" w:cs="TH SarabunPSK"/>
          <w:sz w:val="30"/>
          <w:szCs w:val="30"/>
          <w:cs/>
        </w:rPr>
        <w:t>ความเสี่ยง : สัดส่วนของนักวิจัยต่อผลงานตีพิมพ์เผยแพร่ในฐานข้อมูลนานาชาติมีจำนวนน้อย</w:t>
      </w:r>
    </w:p>
    <w:p w:rsidR="00CD2A85" w:rsidRDefault="00CD2A85" w:rsidP="00CD2A85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CD2A85">
        <w:rPr>
          <w:rFonts w:ascii="TH SarabunPSK" w:eastAsia="Times New Roman" w:hAnsi="TH SarabunPSK" w:cs="TH SarabunPSK"/>
          <w:sz w:val="30"/>
          <w:szCs w:val="30"/>
          <w:cs/>
        </w:rPr>
        <w:t>ปัจจัยเสี่ยงที่ 2 : ศักยภาพของอาจารย์และนักวิจัยในการเขียนโครงการขอทุน  การเขียนรายงานความก้าวหน้า การเขียนผลงานยังไม่มีความเชี่ยวชาญเป็นที่ยอมรับเพื่อตีพิมพ์เผยแพร่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</w:p>
    <w:p w:rsidR="00DC4475" w:rsidRPr="00CD2A85" w:rsidRDefault="00CD2A85" w:rsidP="00CD2A85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CD2A85">
        <w:rPr>
          <w:rFonts w:ascii="TH SarabunPSK" w:eastAsia="Times New Roman" w:hAnsi="TH SarabunPSK" w:cs="TH SarabunPSK"/>
          <w:sz w:val="30"/>
          <w:szCs w:val="30"/>
          <w:cs/>
        </w:rPr>
        <w:t>ในฐานข้อมูลนานาชาติ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</w:t>
      </w:r>
      <w:r w:rsidR="00DB4E3A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ระดับความรุนแรงเริ่มต้น </w:t>
      </w:r>
      <w:r w:rsidR="00DB4E3A" w:rsidRPr="00AC0D41">
        <w:rPr>
          <w:rFonts w:ascii="TH SarabunPSK" w:eastAsia="Times New Roman" w:hAnsi="TH SarabunPSK" w:cs="TH SarabunPSK" w:hint="cs"/>
          <w:sz w:val="30"/>
          <w:szCs w:val="30"/>
          <w:cs/>
        </w:rPr>
        <w:t>เท่ากับ</w:t>
      </w:r>
      <w:r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15 สูง </w:t>
      </w:r>
      <w:r w:rsidR="00DB4E3A" w:rsidRPr="00CD2A85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</w:t>
      </w:r>
      <w:r w:rsidRPr="00CD2A85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3</w:t>
      </w:r>
      <w:r w:rsidR="00560901" w:rsidRPr="00CD2A85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="00DB4E3A" w:rsidRPr="00CD2A85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="008D5646" w:rsidRPr="00CD2A85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DB4E3A" w:rsidRPr="00CD2A85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</w:t>
      </w:r>
      <w:r w:rsidRPr="00CD2A85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4</w:t>
      </w:r>
      <w:r w:rsidR="00DB4E3A" w:rsidRPr="00CD2A85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)</w:t>
      </w:r>
      <w:r w:rsidR="00DB4E3A" w:rsidRPr="00CD2A85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</w:t>
      </w:r>
      <w:r w:rsidR="00DC4475" w:rsidRPr="00CD2A85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ระดับความรุนแรง</w:t>
      </w:r>
      <w:r w:rsidR="00DC4475" w:rsidRPr="00CD2A85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DB4E3A" w:rsidRPr="00CD2A85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( 6</w:t>
      </w:r>
      <w:r w:rsidR="00DC4475" w:rsidRPr="00CD2A85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ด.)</w:t>
      </w:r>
      <w:r w:rsidR="00DC4475" w:rsidRPr="00CD2A85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DC4475" w:rsidRPr="00CD2A8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 w:rsidR="00DB4E3A" w:rsidRPr="00CD2A85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...........</w:t>
      </w:r>
      <w:r w:rsidR="00DC4475" w:rsidRPr="00CD2A85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</w:t>
      </w:r>
      <w:r w:rsidR="00DC4475" w:rsidRPr="00CD2A85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 ........</w:t>
      </w:r>
      <w:r w:rsidR="00DC4475" w:rsidRPr="00CD2A85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="00DC4475" w:rsidRPr="00CD2A85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 .</w:t>
      </w:r>
      <w:r w:rsidR="00DC4475" w:rsidRPr="00CD2A85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</w:t>
      </w:r>
      <w:r w:rsidR="00DC4475" w:rsidRPr="00CD2A85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)</w:t>
      </w:r>
    </w:p>
    <w:p w:rsidR="00E94739" w:rsidRPr="00AC0D41" w:rsidRDefault="00E9473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</w:p>
    <w:p w:rsidR="00E94739" w:rsidRPr="00AC0D41" w:rsidRDefault="00E94739" w:rsidP="00560901">
      <w:pPr>
        <w:pStyle w:val="ListParagraph"/>
        <w:numPr>
          <w:ilvl w:val="1"/>
          <w:numId w:val="2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AC0D41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>การดำเนินการกิจกรรมโครงการบริหารความเสี่ยง</w:t>
      </w:r>
    </w:p>
    <w:p w:rsidR="003A37C5" w:rsidRPr="00AC0D41" w:rsidRDefault="00E94739" w:rsidP="00560901">
      <w:pPr>
        <w:tabs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AC0D41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>โครงการบริหารความเสี่ยง :</w:t>
      </w:r>
      <w:r w:rsidR="00CD2A85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 xml:space="preserve"> </w:t>
      </w:r>
      <w:r w:rsidR="00CD2A85" w:rsidRPr="00CD2A85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>พัฒนาศักยภาพการทำงานวิจัยเพื่อนักวิจัยสามารถตีพิมพ์เผยแพร่ในฐานข้อมูลนานาชาติ</w:t>
      </w:r>
      <w:r w:rsidR="00CD2A85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177D80"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กิจกรรมทั้งหมด</w:t>
      </w:r>
      <w:r w:rsidR="00CD2A85">
        <w:rPr>
          <w:rFonts w:ascii="TH SarabunPSK" w:hAnsi="TH SarabunPSK" w:cs="TH SarabunPSK" w:hint="cs"/>
          <w:b/>
          <w:bCs/>
          <w:sz w:val="30"/>
          <w:szCs w:val="30"/>
          <w:cs/>
        </w:rPr>
        <w:t>.....5....</w:t>
      </w:r>
      <w:r w:rsidR="008D5646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กิจกรรม  </w:t>
      </w:r>
      <w:r w:rsidR="00DB4E3A" w:rsidRPr="00AC0D41">
        <w:rPr>
          <w:rFonts w:ascii="TH SarabunPSK" w:hAnsi="TH SarabunPSK" w:cs="TH SarabunPSK" w:hint="cs"/>
          <w:sz w:val="30"/>
          <w:szCs w:val="30"/>
          <w:cs/>
        </w:rPr>
        <w:t>แล้วเสร็จ....................</w:t>
      </w:r>
      <w:r w:rsidRPr="00AC0D41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ยังไม่แล้วเสร็จ</w:t>
      </w:r>
      <w:r w:rsidR="00DB4E3A"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</w:t>
      </w: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กิจกรรม  </w:t>
      </w:r>
    </w:p>
    <w:p w:rsidR="00E94739" w:rsidRPr="00AC0D41" w:rsidRDefault="00DC4475" w:rsidP="00560901">
      <w:pPr>
        <w:tabs>
          <w:tab w:val="left" w:pos="6467"/>
        </w:tabs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ร้อยละผลการดำเนินงานในภาพรวม..........................  </w:t>
      </w:r>
      <w:r w:rsidR="00E94739" w:rsidRPr="00AC0D41">
        <w:rPr>
          <w:rFonts w:ascii="TH SarabunPSK" w:hAnsi="TH SarabunPSK" w:cs="TH SarabunPSK" w:hint="cs"/>
          <w:sz w:val="30"/>
          <w:szCs w:val="30"/>
          <w:cs/>
        </w:rPr>
        <w:t>รายละเอียด  ดังนี้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812"/>
        <w:gridCol w:w="1843"/>
        <w:gridCol w:w="2410"/>
      </w:tblGrid>
      <w:tr w:rsidR="00EB129E" w:rsidRPr="00EB129E" w:rsidTr="00B07522">
        <w:trPr>
          <w:cantSplit/>
          <w:trHeight w:val="362"/>
          <w:tblHeader/>
        </w:trPr>
        <w:tc>
          <w:tcPr>
            <w:tcW w:w="11907" w:type="dxa"/>
            <w:gridSpan w:val="3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รายละเอียดกิจกรรม/โครงการ (1)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29E" w:rsidRPr="00EB129E" w:rsidTr="00D12D2B">
        <w:tc>
          <w:tcPr>
            <w:tcW w:w="42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44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กิจกรรม/โครงการ</w:t>
            </w:r>
            <w:r w:rsidRPr="00EB129E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รายละเอียดการดำเนินงาน</w:t>
            </w:r>
          </w:p>
          <w:p w:rsidR="003A37C5" w:rsidRPr="00EB129E" w:rsidRDefault="00DB4E3A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ณ รอบ 6</w:t>
            </w:r>
            <w:r w:rsidR="003A37C5"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ด.</w:t>
            </w:r>
            <w:r w:rsidR="003A37C5"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3A37C5"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สถานะการดำเนินงาน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EB129E" w:rsidRPr="00EB129E" w:rsidTr="00CD2A85">
        <w:tc>
          <w:tcPr>
            <w:tcW w:w="4252" w:type="dxa"/>
            <w:tcBorders>
              <w:right w:val="single" w:sz="4" w:space="0" w:color="auto"/>
            </w:tcBorders>
          </w:tcPr>
          <w:p w:rsidR="00CD2A85" w:rsidRPr="00CD2A85" w:rsidRDefault="00CD2A85" w:rsidP="00CD2A8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D2A8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1. โครงการพัฒนาศักยภาพนักวิจัย</w:t>
            </w:r>
          </w:p>
          <w:p w:rsidR="00CD2A85" w:rsidRPr="00CD2A85" w:rsidRDefault="00CD2A85" w:rsidP="00CD2A8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D2A8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 เชิญผู้ให้ทุนมาบรรยายเกี่ยวกับกรอบการขอทุน</w:t>
            </w:r>
          </w:p>
          <w:p w:rsidR="007E5C97" w:rsidRPr="00EB129E" w:rsidRDefault="00CD2A85" w:rsidP="00CD2A8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D2A8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 การอบรมเชิงปฏิบัติการการเขียนบทความที่ตีพิมพ์ในวารสารสากลที่มีผลกระทบ (</w:t>
            </w:r>
            <w:r w:rsidRPr="00CD2A85">
              <w:rPr>
                <w:rFonts w:ascii="TH SarabunPSK" w:eastAsia="Times New Roman" w:hAnsi="TH SarabunPSK" w:cs="TH SarabunPSK"/>
                <w:sz w:val="30"/>
                <w:szCs w:val="30"/>
              </w:rPr>
              <w:t>impact factor</w:t>
            </w:r>
            <w:r w:rsidRPr="00CD2A8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) สูง</w:t>
            </w:r>
          </w:p>
        </w:tc>
        <w:tc>
          <w:tcPr>
            <w:tcW w:w="5812" w:type="dxa"/>
          </w:tcPr>
          <w:p w:rsidR="008D5646" w:rsidRPr="008D5646" w:rsidRDefault="008D5646" w:rsidP="008D564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C97" w:rsidRPr="00EB129E" w:rsidRDefault="00DB4E3A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5" w:rsidRPr="00CD2A85" w:rsidRDefault="00CD2A85" w:rsidP="00CD2A8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CD2A85">
              <w:rPr>
                <w:rFonts w:ascii="TH SarabunPSK" w:eastAsia="Times New Roman" w:hAnsi="TH SarabunPSK" w:cs="TH SarabunPSK"/>
                <w:sz w:val="28"/>
                <w:cs/>
              </w:rPr>
              <w:t>กองส่งเสริมการวิจัยและบริการวิชาการ/หน่วยงานด้านวิจัยฯ /คณะ</w:t>
            </w:r>
          </w:p>
          <w:p w:rsidR="007E5C97" w:rsidRPr="00EB129E" w:rsidRDefault="007E5C97" w:rsidP="00D12D2B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6C2271" w:rsidRPr="00EB129E" w:rsidTr="00CD2A85">
        <w:tc>
          <w:tcPr>
            <w:tcW w:w="4252" w:type="dxa"/>
            <w:tcBorders>
              <w:right w:val="single" w:sz="4" w:space="0" w:color="auto"/>
            </w:tcBorders>
          </w:tcPr>
          <w:p w:rsidR="006C2271" w:rsidRPr="00CD2A85" w:rsidRDefault="006C2271" w:rsidP="006C227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D2A8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2. ส่งเสริมสนับสนุนการให้ทุนวิจัย ดังนี้</w:t>
            </w:r>
          </w:p>
          <w:p w:rsidR="006C2271" w:rsidRPr="00EB129E" w:rsidRDefault="006C2271" w:rsidP="006C227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D2A8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2.1 ทุนส่งเสริมอาจารย์และนักวิจัย</w:t>
            </w:r>
          </w:p>
        </w:tc>
        <w:tc>
          <w:tcPr>
            <w:tcW w:w="5812" w:type="dxa"/>
          </w:tcPr>
          <w:p w:rsidR="006C2271" w:rsidRPr="008D5646" w:rsidRDefault="006C2271" w:rsidP="006C227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2271" w:rsidRDefault="006C2271" w:rsidP="006C2271">
            <w:pPr>
              <w:jc w:val="center"/>
            </w:pPr>
            <w:r w:rsidRPr="00631B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1" w:rsidRPr="00CD2A85" w:rsidRDefault="006C2271" w:rsidP="006C227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C2271" w:rsidRPr="00EB129E" w:rsidTr="00CD2A85">
        <w:tc>
          <w:tcPr>
            <w:tcW w:w="4252" w:type="dxa"/>
            <w:tcBorders>
              <w:right w:val="single" w:sz="4" w:space="0" w:color="auto"/>
            </w:tcBorders>
          </w:tcPr>
          <w:p w:rsidR="006C2271" w:rsidRPr="00CD2A85" w:rsidRDefault="006C2271" w:rsidP="006C227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Pr="00CD2A8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2.2 ทุน </w:t>
            </w:r>
            <w:r w:rsidRPr="00CD2A85">
              <w:rPr>
                <w:rFonts w:ascii="TH SarabunPSK" w:eastAsia="Times New Roman" w:hAnsi="TH SarabunPSK" w:cs="TH SarabunPSK"/>
                <w:sz w:val="30"/>
                <w:szCs w:val="30"/>
              </w:rPr>
              <w:t>Frist International Publication</w:t>
            </w:r>
          </w:p>
        </w:tc>
        <w:tc>
          <w:tcPr>
            <w:tcW w:w="5812" w:type="dxa"/>
          </w:tcPr>
          <w:p w:rsidR="006C2271" w:rsidRPr="008D5646" w:rsidRDefault="006C2271" w:rsidP="006C227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2271" w:rsidRDefault="006C2271" w:rsidP="006C2271">
            <w:pPr>
              <w:jc w:val="center"/>
            </w:pPr>
            <w:r w:rsidRPr="00631B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1" w:rsidRPr="00CD2A85" w:rsidRDefault="006C2271" w:rsidP="006C227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C2271" w:rsidRPr="00EB129E" w:rsidTr="00CD2A85">
        <w:tc>
          <w:tcPr>
            <w:tcW w:w="4252" w:type="dxa"/>
            <w:tcBorders>
              <w:right w:val="single" w:sz="4" w:space="0" w:color="auto"/>
            </w:tcBorders>
          </w:tcPr>
          <w:p w:rsidR="006C2271" w:rsidRPr="00CD2A85" w:rsidRDefault="006C2271" w:rsidP="006C227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Pr="00CD2A8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2.3 ทุนส่งเสริมการตีพิมพ์ในวารสารระดับนานาชาติ (</w:t>
            </w:r>
            <w:r w:rsidRPr="00CD2A85">
              <w:rPr>
                <w:rFonts w:ascii="TH SarabunPSK" w:eastAsia="Times New Roman" w:hAnsi="TH SarabunPSK" w:cs="TH SarabunPSK"/>
                <w:sz w:val="30"/>
                <w:szCs w:val="30"/>
              </w:rPr>
              <w:t>Fast Track</w:t>
            </w:r>
            <w:r w:rsidRPr="00CD2A8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812" w:type="dxa"/>
          </w:tcPr>
          <w:p w:rsidR="006C2271" w:rsidRPr="008D5646" w:rsidRDefault="006C2271" w:rsidP="006C227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2271" w:rsidRDefault="006C2271" w:rsidP="006C2271">
            <w:pPr>
              <w:jc w:val="center"/>
            </w:pPr>
            <w:r w:rsidRPr="00631B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1" w:rsidRPr="00CD2A85" w:rsidRDefault="006C2271" w:rsidP="006C227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C2271" w:rsidRPr="00EB129E" w:rsidTr="00CD2A85">
        <w:tc>
          <w:tcPr>
            <w:tcW w:w="4252" w:type="dxa"/>
            <w:tcBorders>
              <w:right w:val="single" w:sz="4" w:space="0" w:color="auto"/>
            </w:tcBorders>
          </w:tcPr>
          <w:p w:rsidR="006C2271" w:rsidRPr="00CD2A85" w:rsidRDefault="006C2271" w:rsidP="006C227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Pr="00CD2A8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2.4 ทุนเพื่อพัฒนาองค์กรและพัฒนาบุคลากร</w:t>
            </w:r>
          </w:p>
        </w:tc>
        <w:tc>
          <w:tcPr>
            <w:tcW w:w="5812" w:type="dxa"/>
          </w:tcPr>
          <w:p w:rsidR="006C2271" w:rsidRPr="008D5646" w:rsidRDefault="006C2271" w:rsidP="006C227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2271" w:rsidRDefault="006C2271" w:rsidP="006C2271">
            <w:pPr>
              <w:jc w:val="center"/>
            </w:pPr>
            <w:r w:rsidRPr="00631B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1" w:rsidRPr="00CD2A85" w:rsidRDefault="006C2271" w:rsidP="006C227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C2271" w:rsidRPr="00EB129E" w:rsidTr="00CD2A85">
        <w:tc>
          <w:tcPr>
            <w:tcW w:w="4252" w:type="dxa"/>
            <w:tcBorders>
              <w:right w:val="single" w:sz="4" w:space="0" w:color="auto"/>
            </w:tcBorders>
          </w:tcPr>
          <w:p w:rsidR="006C2271" w:rsidRPr="00CD2A85" w:rsidRDefault="006C2271" w:rsidP="006C227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Pr="00CD2A8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2.5 ทุน </w:t>
            </w:r>
            <w:r w:rsidRPr="00CD2A85">
              <w:rPr>
                <w:rFonts w:ascii="TH SarabunPSK" w:eastAsia="Times New Roman" w:hAnsi="TH SarabunPSK" w:cs="TH SarabunPSK"/>
                <w:sz w:val="30"/>
                <w:szCs w:val="30"/>
              </w:rPr>
              <w:t>One Staff One Publication</w:t>
            </w:r>
          </w:p>
        </w:tc>
        <w:tc>
          <w:tcPr>
            <w:tcW w:w="5812" w:type="dxa"/>
          </w:tcPr>
          <w:p w:rsidR="006C2271" w:rsidRPr="008D5646" w:rsidRDefault="006C2271" w:rsidP="006C227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2271" w:rsidRDefault="006C2271" w:rsidP="006C2271">
            <w:pPr>
              <w:jc w:val="center"/>
            </w:pPr>
            <w:r w:rsidRPr="00631B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1" w:rsidRPr="00CD2A85" w:rsidRDefault="006C2271" w:rsidP="006C227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C2271" w:rsidRPr="00EB129E" w:rsidTr="00CD2A85">
        <w:tc>
          <w:tcPr>
            <w:tcW w:w="4252" w:type="dxa"/>
            <w:tcBorders>
              <w:right w:val="single" w:sz="4" w:space="0" w:color="auto"/>
            </w:tcBorders>
          </w:tcPr>
          <w:p w:rsidR="006C2271" w:rsidRPr="00EB129E" w:rsidRDefault="006C2271" w:rsidP="006C227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D2A8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lastRenderedPageBreak/>
              <w:t>3. พัฒนารูปแบบการพัฒนานักวิจัยในอุตสาหกรรมที่เชื่อมโยงกับการศึกษา</w:t>
            </w:r>
          </w:p>
        </w:tc>
        <w:tc>
          <w:tcPr>
            <w:tcW w:w="5812" w:type="dxa"/>
          </w:tcPr>
          <w:p w:rsidR="006C2271" w:rsidRPr="008D5646" w:rsidRDefault="006C2271" w:rsidP="006C227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2271" w:rsidRDefault="006C2271" w:rsidP="006C2271">
            <w:pPr>
              <w:jc w:val="center"/>
            </w:pPr>
            <w:r w:rsidRPr="00631B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1" w:rsidRPr="00CD2A85" w:rsidRDefault="006C2271" w:rsidP="006C227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C2271" w:rsidRPr="00EB129E" w:rsidTr="00CD2A85">
        <w:tc>
          <w:tcPr>
            <w:tcW w:w="4252" w:type="dxa"/>
            <w:tcBorders>
              <w:right w:val="single" w:sz="4" w:space="0" w:color="auto"/>
            </w:tcBorders>
          </w:tcPr>
          <w:p w:rsidR="006C2271" w:rsidRPr="00EB129E" w:rsidRDefault="006C2271" w:rsidP="006C227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D2A8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4. สร้างระบบพี่เลี้ยงนักวิจัย และ/หรือ </w:t>
            </w:r>
            <w:r w:rsidRPr="00CD2A85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Editor </w:t>
            </w:r>
            <w:r w:rsidRPr="00CD2A8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ที่ช่วยในการเขียนบทความให้อาจารย์และนักวิจัย</w:t>
            </w:r>
          </w:p>
        </w:tc>
        <w:tc>
          <w:tcPr>
            <w:tcW w:w="5812" w:type="dxa"/>
          </w:tcPr>
          <w:p w:rsidR="006C2271" w:rsidRPr="008D5646" w:rsidRDefault="006C2271" w:rsidP="006C227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C2271" w:rsidRDefault="006C2271" w:rsidP="006C2271">
            <w:pPr>
              <w:jc w:val="center"/>
            </w:pPr>
            <w:r w:rsidRPr="00631B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1" w:rsidRPr="00CD2A85" w:rsidRDefault="006C2271" w:rsidP="006C227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</w:tbl>
    <w:p w:rsidR="007E5C97" w:rsidRDefault="007E5C97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CD2A85" w:rsidRDefault="00CD2A85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E94739" w:rsidRPr="00EB129E" w:rsidRDefault="00AD6A6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129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DB4E3A" w:rsidRPr="00EB129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1.2 </w:t>
      </w:r>
      <w:r w:rsidR="00E94739" w:rsidRPr="00EB129E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การดำเนินการตามตัวชี้วัดความเสี่ยง </w:t>
      </w:r>
    </w:p>
    <w:tbl>
      <w:tblPr>
        <w:tblStyle w:val="TableGrid"/>
        <w:tblW w:w="14317" w:type="dxa"/>
        <w:tblInd w:w="392" w:type="dxa"/>
        <w:tblLook w:val="04A0" w:firstRow="1" w:lastRow="0" w:firstColumn="1" w:lastColumn="0" w:noHBand="0" w:noVBand="1"/>
      </w:tblPr>
      <w:tblGrid>
        <w:gridCol w:w="4678"/>
        <w:gridCol w:w="7229"/>
        <w:gridCol w:w="2410"/>
      </w:tblGrid>
      <w:tr w:rsidR="00EB129E" w:rsidRPr="00EB129E" w:rsidTr="008D5646"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ตัวชี้วัดความเสี่ยง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CD2A85" w:rsidRPr="00AC0D41" w:rsidTr="008D5646">
        <w:tc>
          <w:tcPr>
            <w:tcW w:w="4678" w:type="dxa"/>
          </w:tcPr>
          <w:p w:rsidR="00CD2A85" w:rsidRPr="009E3818" w:rsidRDefault="00CD2A85" w:rsidP="00CD2A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trike/>
                <w:color w:val="000000"/>
                <w:sz w:val="32"/>
                <w:szCs w:val="32"/>
              </w:rPr>
            </w:pPr>
            <w:r w:rsidRPr="009E381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1)</w:t>
            </w:r>
            <w:r w:rsidRPr="009E381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9E3818">
              <w:rPr>
                <w:rFonts w:ascii="TH SarabunPSK" w:hAnsi="TH SarabunPSK" w:cs="TH SarabunPSK"/>
                <w:sz w:val="30"/>
                <w:szCs w:val="30"/>
                <w:cs/>
              </w:rPr>
              <w:t>สัดส่วนของผลงานตีพิมพ์เผยแพร่ในฐานข้อมูลนานาชาติต่อนักวิจัย</w:t>
            </w:r>
            <w:r w:rsidRPr="009E38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E38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บทความ/คน/ปี  </w:t>
            </w:r>
            <w:r w:rsidRPr="009E3818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Symbol" w:char="F0B3"/>
            </w:r>
            <w:r w:rsidRPr="009E381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2-3 </w:t>
            </w:r>
            <w:r w:rsidRPr="009E3818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Symbol" w:char="F0B3"/>
            </w:r>
            <w:r w:rsidRPr="009E381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1 (</w:t>
            </w:r>
            <w:r w:rsidRPr="009E38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×</w:t>
            </w:r>
            <w:r w:rsidRPr="009E381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1200) </w:t>
            </w:r>
            <w:r w:rsidRPr="009E3818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Symbol" w:char="F0B3"/>
            </w:r>
            <w:r w:rsidRPr="009E381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0.5 (</w:t>
            </w:r>
            <w:r w:rsidRPr="009E38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×</w:t>
            </w:r>
            <w:r w:rsidRPr="009E381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1200) </w:t>
            </w:r>
            <w:r w:rsidRPr="009E3818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Symbol" w:char="F0B3"/>
            </w:r>
            <w:r w:rsidRPr="009E381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0.3 (</w:t>
            </w:r>
            <w:r w:rsidRPr="009E3818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×</w:t>
            </w:r>
            <w:r w:rsidRPr="009E381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1200) )</w:t>
            </w:r>
          </w:p>
        </w:tc>
        <w:tc>
          <w:tcPr>
            <w:tcW w:w="7229" w:type="dxa"/>
          </w:tcPr>
          <w:p w:rsidR="00CD2A85" w:rsidRPr="00AC0D41" w:rsidRDefault="00CD2A85" w:rsidP="00CD2A85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410" w:type="dxa"/>
          </w:tcPr>
          <w:p w:rsidR="00CD2A85" w:rsidRPr="00AC0D41" w:rsidRDefault="00CD2A85" w:rsidP="00CD2A85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AC0D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  <w:tr w:rsidR="00CD2A85" w:rsidRPr="00AC0D41" w:rsidTr="008D5646">
        <w:tc>
          <w:tcPr>
            <w:tcW w:w="4678" w:type="dxa"/>
          </w:tcPr>
          <w:p w:rsidR="00CD2A85" w:rsidRDefault="00CD2A85" w:rsidP="00CD2A8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E3818">
              <w:rPr>
                <w:rFonts w:ascii="TH SarabunPSK" w:hAnsi="TH SarabunPSK" w:cs="TH SarabunPSK" w:hint="cs"/>
                <w:sz w:val="30"/>
                <w:szCs w:val="30"/>
                <w:cs/>
              </w:rPr>
              <w:t>2) จำนวนทุนวิจัยภายนอกมหาวิทยาลัย/อาจารย์</w:t>
            </w:r>
          </w:p>
          <w:p w:rsidR="00EA7347" w:rsidRDefault="00EA7347" w:rsidP="00CD2A85"/>
        </w:tc>
        <w:tc>
          <w:tcPr>
            <w:tcW w:w="7229" w:type="dxa"/>
          </w:tcPr>
          <w:p w:rsidR="00CD2A85" w:rsidRPr="00AC0D41" w:rsidRDefault="00CD2A85" w:rsidP="00CD2A85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CD2A85" w:rsidRPr="00AC0D41" w:rsidRDefault="00CD2A85" w:rsidP="00CD2A85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C0D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</w:tbl>
    <w:p w:rsidR="007E5C97" w:rsidRPr="008D5646" w:rsidRDefault="007E5C97" w:rsidP="008D5646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:rsidR="0071262A" w:rsidRPr="00EB129E" w:rsidRDefault="0071262A" w:rsidP="004642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</w:rPr>
      </w:pPr>
    </w:p>
    <w:sectPr w:rsidR="0071262A" w:rsidRPr="00EB129E" w:rsidSect="00EE651D">
      <w:footerReference w:type="default" r:id="rId8"/>
      <w:pgSz w:w="15840" w:h="12240" w:orient="landscape"/>
      <w:pgMar w:top="720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AC7" w:rsidRDefault="001E0AC7" w:rsidP="006F7442">
      <w:pPr>
        <w:spacing w:after="0" w:line="240" w:lineRule="auto"/>
      </w:pPr>
      <w:r>
        <w:separator/>
      </w:r>
    </w:p>
  </w:endnote>
  <w:endnote w:type="continuationSeparator" w:id="0">
    <w:p w:rsidR="001E0AC7" w:rsidRDefault="001E0AC7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02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FB56C8" w:rsidRPr="006F7442" w:rsidRDefault="00FB56C8">
        <w:pPr>
          <w:pStyle w:val="Footer"/>
          <w:jc w:val="right"/>
          <w:rPr>
            <w:rFonts w:ascii="TH SarabunPSK" w:hAnsi="TH SarabunPSK" w:cs="TH SarabunPSK"/>
            <w:sz w:val="30"/>
            <w:szCs w:val="30"/>
          </w:rPr>
        </w:pPr>
        <w:r w:rsidRPr="006F7442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6F7442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F7442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C976EA">
          <w:rPr>
            <w:rFonts w:ascii="TH SarabunPSK" w:hAnsi="TH SarabunPSK" w:cs="TH SarabunPSK"/>
            <w:noProof/>
            <w:sz w:val="30"/>
            <w:szCs w:val="30"/>
          </w:rPr>
          <w:t>1</w:t>
        </w:r>
        <w:r w:rsidRPr="006F7442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FB56C8" w:rsidRDefault="00FB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AC7" w:rsidRDefault="001E0AC7" w:rsidP="006F7442">
      <w:pPr>
        <w:spacing w:after="0" w:line="240" w:lineRule="auto"/>
      </w:pPr>
      <w:r>
        <w:separator/>
      </w:r>
    </w:p>
  </w:footnote>
  <w:footnote w:type="continuationSeparator" w:id="0">
    <w:p w:rsidR="001E0AC7" w:rsidRDefault="001E0AC7" w:rsidP="006F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70E"/>
    <w:multiLevelType w:val="multilevel"/>
    <w:tmpl w:val="90465EBC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1" w15:restartNumberingAfterBreak="0">
    <w:nsid w:val="01E97378"/>
    <w:multiLevelType w:val="multilevel"/>
    <w:tmpl w:val="33FCB82C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2" w15:restartNumberingAfterBreak="0">
    <w:nsid w:val="04B37FB0"/>
    <w:multiLevelType w:val="hybridMultilevel"/>
    <w:tmpl w:val="3FB8E306"/>
    <w:lvl w:ilvl="0" w:tplc="E7DA14AC">
      <w:start w:val="5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8721B5B"/>
    <w:multiLevelType w:val="multilevel"/>
    <w:tmpl w:val="404AAB46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4" w15:restartNumberingAfterBreak="0">
    <w:nsid w:val="0AFE6E51"/>
    <w:multiLevelType w:val="multilevel"/>
    <w:tmpl w:val="BFC0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D3676C8"/>
    <w:multiLevelType w:val="multilevel"/>
    <w:tmpl w:val="69A675D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6" w15:restartNumberingAfterBreak="0">
    <w:nsid w:val="160A3D23"/>
    <w:multiLevelType w:val="multilevel"/>
    <w:tmpl w:val="75A2528C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7" w15:restartNumberingAfterBreak="0">
    <w:nsid w:val="246B4E75"/>
    <w:multiLevelType w:val="multilevel"/>
    <w:tmpl w:val="50EA7C5E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8" w15:restartNumberingAfterBreak="0">
    <w:nsid w:val="2D3637FF"/>
    <w:multiLevelType w:val="multilevel"/>
    <w:tmpl w:val="CBEA6678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9" w15:restartNumberingAfterBreak="0">
    <w:nsid w:val="3871752A"/>
    <w:multiLevelType w:val="multilevel"/>
    <w:tmpl w:val="37B69ED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0" w15:restartNumberingAfterBreak="0">
    <w:nsid w:val="395B2615"/>
    <w:multiLevelType w:val="hybridMultilevel"/>
    <w:tmpl w:val="5C66196A"/>
    <w:lvl w:ilvl="0" w:tplc="DF50BFEC">
      <w:start w:val="5"/>
      <w:numFmt w:val="decimal"/>
      <w:lvlText w:val="%1."/>
      <w:lvlJc w:val="left"/>
      <w:pPr>
        <w:ind w:left="76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A837CAC"/>
    <w:multiLevelType w:val="multilevel"/>
    <w:tmpl w:val="6972AC72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SimSun" w:hint="default"/>
      </w:rPr>
    </w:lvl>
  </w:abstractNum>
  <w:abstractNum w:abstractNumId="12" w15:restartNumberingAfterBreak="0">
    <w:nsid w:val="3BC36303"/>
    <w:multiLevelType w:val="hybridMultilevel"/>
    <w:tmpl w:val="BBE6D9BA"/>
    <w:lvl w:ilvl="0" w:tplc="D78E1C0E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1A2169D"/>
    <w:multiLevelType w:val="hybridMultilevel"/>
    <w:tmpl w:val="DEB69FA0"/>
    <w:lvl w:ilvl="0" w:tplc="B9EAFAA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2B42E91"/>
    <w:multiLevelType w:val="multilevel"/>
    <w:tmpl w:val="34BEB8FA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5" w15:restartNumberingAfterBreak="0">
    <w:nsid w:val="433871EA"/>
    <w:multiLevelType w:val="hybridMultilevel"/>
    <w:tmpl w:val="180006DE"/>
    <w:lvl w:ilvl="0" w:tplc="C94E36B4">
      <w:start w:val="6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A4B6B0E"/>
    <w:multiLevelType w:val="multilevel"/>
    <w:tmpl w:val="94109AF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SimSun" w:hint="default"/>
      </w:rPr>
    </w:lvl>
  </w:abstractNum>
  <w:abstractNum w:abstractNumId="17" w15:restartNumberingAfterBreak="0">
    <w:nsid w:val="4AE86BEC"/>
    <w:multiLevelType w:val="multilevel"/>
    <w:tmpl w:val="0104798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8" w15:restartNumberingAfterBreak="0">
    <w:nsid w:val="4B5B1B22"/>
    <w:multiLevelType w:val="multilevel"/>
    <w:tmpl w:val="272046D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9" w15:restartNumberingAfterBreak="0">
    <w:nsid w:val="4D7B1CBA"/>
    <w:multiLevelType w:val="multilevel"/>
    <w:tmpl w:val="FBF6D10E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651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2581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322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1800"/>
      </w:pPr>
      <w:rPr>
        <w:rFonts w:eastAsia="SimSun" w:hint="default"/>
      </w:rPr>
    </w:lvl>
  </w:abstractNum>
  <w:abstractNum w:abstractNumId="20" w15:restartNumberingAfterBreak="0">
    <w:nsid w:val="56F071F4"/>
    <w:multiLevelType w:val="hybridMultilevel"/>
    <w:tmpl w:val="CC322E6A"/>
    <w:lvl w:ilvl="0" w:tplc="5E3207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5CEC24F5"/>
    <w:multiLevelType w:val="multilevel"/>
    <w:tmpl w:val="EEDE4B42"/>
    <w:lvl w:ilvl="0">
      <w:start w:val="7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22" w15:restartNumberingAfterBreak="0">
    <w:nsid w:val="79A04CD2"/>
    <w:multiLevelType w:val="multilevel"/>
    <w:tmpl w:val="69BA66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20"/>
  </w:num>
  <w:num w:numId="5">
    <w:abstractNumId w:val="16"/>
  </w:num>
  <w:num w:numId="6">
    <w:abstractNumId w:val="5"/>
  </w:num>
  <w:num w:numId="7">
    <w:abstractNumId w:val="15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  <w:num w:numId="16">
    <w:abstractNumId w:val="14"/>
  </w:num>
  <w:num w:numId="17">
    <w:abstractNumId w:val="8"/>
  </w:num>
  <w:num w:numId="18">
    <w:abstractNumId w:val="11"/>
  </w:num>
  <w:num w:numId="19">
    <w:abstractNumId w:val="17"/>
  </w:num>
  <w:num w:numId="20">
    <w:abstractNumId w:val="21"/>
  </w:num>
  <w:num w:numId="21">
    <w:abstractNumId w:val="19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1C"/>
    <w:rsid w:val="00006583"/>
    <w:rsid w:val="0004439D"/>
    <w:rsid w:val="000566F8"/>
    <w:rsid w:val="00075694"/>
    <w:rsid w:val="0008227F"/>
    <w:rsid w:val="000914F0"/>
    <w:rsid w:val="00096A74"/>
    <w:rsid w:val="000A186D"/>
    <w:rsid w:val="000D7E21"/>
    <w:rsid w:val="00103AE0"/>
    <w:rsid w:val="00135403"/>
    <w:rsid w:val="00157E02"/>
    <w:rsid w:val="001624C4"/>
    <w:rsid w:val="00176BAC"/>
    <w:rsid w:val="00177D80"/>
    <w:rsid w:val="0019250E"/>
    <w:rsid w:val="001A54A8"/>
    <w:rsid w:val="001D6EEF"/>
    <w:rsid w:val="001E0AC7"/>
    <w:rsid w:val="001F62CE"/>
    <w:rsid w:val="00250567"/>
    <w:rsid w:val="0029691A"/>
    <w:rsid w:val="002D411E"/>
    <w:rsid w:val="00326275"/>
    <w:rsid w:val="003267B4"/>
    <w:rsid w:val="00331F18"/>
    <w:rsid w:val="00347698"/>
    <w:rsid w:val="00383F88"/>
    <w:rsid w:val="00385A45"/>
    <w:rsid w:val="003A37C5"/>
    <w:rsid w:val="003B1ED3"/>
    <w:rsid w:val="003B62A4"/>
    <w:rsid w:val="003C4330"/>
    <w:rsid w:val="003D0220"/>
    <w:rsid w:val="003F3043"/>
    <w:rsid w:val="00403DAC"/>
    <w:rsid w:val="00410CCE"/>
    <w:rsid w:val="00410FE7"/>
    <w:rsid w:val="0046428C"/>
    <w:rsid w:val="004753F5"/>
    <w:rsid w:val="00477F38"/>
    <w:rsid w:val="004C2A2D"/>
    <w:rsid w:val="004D0BF9"/>
    <w:rsid w:val="004D1298"/>
    <w:rsid w:val="004D4824"/>
    <w:rsid w:val="004F763B"/>
    <w:rsid w:val="005358F0"/>
    <w:rsid w:val="00553EB5"/>
    <w:rsid w:val="00560901"/>
    <w:rsid w:val="005624D3"/>
    <w:rsid w:val="00567997"/>
    <w:rsid w:val="005C6AF8"/>
    <w:rsid w:val="005C7057"/>
    <w:rsid w:val="005C7080"/>
    <w:rsid w:val="005E2CD3"/>
    <w:rsid w:val="006010AD"/>
    <w:rsid w:val="00604856"/>
    <w:rsid w:val="00614E93"/>
    <w:rsid w:val="00616875"/>
    <w:rsid w:val="0064649B"/>
    <w:rsid w:val="006703E1"/>
    <w:rsid w:val="00695ED8"/>
    <w:rsid w:val="00696968"/>
    <w:rsid w:val="006C2271"/>
    <w:rsid w:val="006D7CFE"/>
    <w:rsid w:val="006E7548"/>
    <w:rsid w:val="006F6E1B"/>
    <w:rsid w:val="006F7442"/>
    <w:rsid w:val="007057DD"/>
    <w:rsid w:val="00705CD2"/>
    <w:rsid w:val="007069D2"/>
    <w:rsid w:val="0071262A"/>
    <w:rsid w:val="00743881"/>
    <w:rsid w:val="00781D25"/>
    <w:rsid w:val="007A06D7"/>
    <w:rsid w:val="007D1054"/>
    <w:rsid w:val="007D659E"/>
    <w:rsid w:val="007E5C97"/>
    <w:rsid w:val="00823F41"/>
    <w:rsid w:val="008356C0"/>
    <w:rsid w:val="00842044"/>
    <w:rsid w:val="0084322E"/>
    <w:rsid w:val="0084420D"/>
    <w:rsid w:val="00850019"/>
    <w:rsid w:val="00850309"/>
    <w:rsid w:val="0086272E"/>
    <w:rsid w:val="008A4222"/>
    <w:rsid w:val="008B381D"/>
    <w:rsid w:val="008C1503"/>
    <w:rsid w:val="008D34BE"/>
    <w:rsid w:val="008D5646"/>
    <w:rsid w:val="008E32FC"/>
    <w:rsid w:val="00904C87"/>
    <w:rsid w:val="00907F25"/>
    <w:rsid w:val="0096377C"/>
    <w:rsid w:val="00971BE8"/>
    <w:rsid w:val="009906F6"/>
    <w:rsid w:val="00992A5D"/>
    <w:rsid w:val="00A163CA"/>
    <w:rsid w:val="00A3579A"/>
    <w:rsid w:val="00A46C14"/>
    <w:rsid w:val="00A644D8"/>
    <w:rsid w:val="00A803CB"/>
    <w:rsid w:val="00A945A9"/>
    <w:rsid w:val="00A97DCB"/>
    <w:rsid w:val="00AC0D41"/>
    <w:rsid w:val="00AC44F5"/>
    <w:rsid w:val="00AD49C8"/>
    <w:rsid w:val="00AD6A69"/>
    <w:rsid w:val="00AF120D"/>
    <w:rsid w:val="00B07522"/>
    <w:rsid w:val="00B2084D"/>
    <w:rsid w:val="00B227BB"/>
    <w:rsid w:val="00B56C6B"/>
    <w:rsid w:val="00B83786"/>
    <w:rsid w:val="00BB2C68"/>
    <w:rsid w:val="00BD3C3C"/>
    <w:rsid w:val="00BF2F50"/>
    <w:rsid w:val="00BF6D5A"/>
    <w:rsid w:val="00C23E4B"/>
    <w:rsid w:val="00C515D1"/>
    <w:rsid w:val="00C976EA"/>
    <w:rsid w:val="00CB44BB"/>
    <w:rsid w:val="00CD2A85"/>
    <w:rsid w:val="00CD40C2"/>
    <w:rsid w:val="00CF2BFB"/>
    <w:rsid w:val="00CF7DF0"/>
    <w:rsid w:val="00D012C0"/>
    <w:rsid w:val="00D0187B"/>
    <w:rsid w:val="00D05F8C"/>
    <w:rsid w:val="00D065DD"/>
    <w:rsid w:val="00D12D2B"/>
    <w:rsid w:val="00D244E8"/>
    <w:rsid w:val="00D3570E"/>
    <w:rsid w:val="00D56E59"/>
    <w:rsid w:val="00D8348C"/>
    <w:rsid w:val="00DB4E3A"/>
    <w:rsid w:val="00DC4475"/>
    <w:rsid w:val="00DD25C8"/>
    <w:rsid w:val="00DD641C"/>
    <w:rsid w:val="00DE0EA9"/>
    <w:rsid w:val="00E124F0"/>
    <w:rsid w:val="00E33AB0"/>
    <w:rsid w:val="00E37F04"/>
    <w:rsid w:val="00E679E0"/>
    <w:rsid w:val="00E94739"/>
    <w:rsid w:val="00EA7347"/>
    <w:rsid w:val="00EB129E"/>
    <w:rsid w:val="00EC2FE7"/>
    <w:rsid w:val="00EC3594"/>
    <w:rsid w:val="00EE651D"/>
    <w:rsid w:val="00EF592A"/>
    <w:rsid w:val="00F04586"/>
    <w:rsid w:val="00F24BFB"/>
    <w:rsid w:val="00F42A84"/>
    <w:rsid w:val="00F5148B"/>
    <w:rsid w:val="00F76A85"/>
    <w:rsid w:val="00F916A6"/>
    <w:rsid w:val="00FB56C8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B9FCC"/>
  <w15:docId w15:val="{AB91E713-C61B-4E5D-A3B7-F7A96DC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42"/>
  </w:style>
  <w:style w:type="paragraph" w:styleId="Footer">
    <w:name w:val="footer"/>
    <w:basedOn w:val="Normal"/>
    <w:link w:val="Foot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42"/>
  </w:style>
  <w:style w:type="table" w:styleId="TableGrid">
    <w:name w:val="Table Grid"/>
    <w:basedOn w:val="TableNormal"/>
    <w:uiPriority w:val="39"/>
    <w:rsid w:val="006F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916A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C2CAB-9029-4ECB-AA59-7942F3FA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105</cp:revision>
  <cp:lastPrinted>2020-02-26T03:19:00Z</cp:lastPrinted>
  <dcterms:created xsi:type="dcterms:W3CDTF">2018-03-29T03:09:00Z</dcterms:created>
  <dcterms:modified xsi:type="dcterms:W3CDTF">2021-02-24T07:47:00Z</dcterms:modified>
</cp:coreProperties>
</file>