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1A" w:rsidRPr="00B44A10" w:rsidRDefault="006F78D7" w:rsidP="00195CCC">
      <w:pPr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6F78D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</w:t>
      </w:r>
      <w:r w:rsidRPr="00B44A10">
        <w:rPr>
          <w:rFonts w:ascii="TH SarabunPSK" w:hAnsi="TH SarabunPSK" w:cs="TH SarabunPSK"/>
          <w:b/>
          <w:bCs/>
          <w:sz w:val="32"/>
          <w:szCs w:val="32"/>
          <w:cs/>
        </w:rPr>
        <w:t>เสี่ยงเพื่อป้องกันการทุจริต</w:t>
      </w:r>
      <w:r w:rsidR="003C1A5E" w:rsidRPr="00B44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พ.ศ.256</w:t>
      </w:r>
      <w:r w:rsidR="00DE4D55" w:rsidRPr="00B44A1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TableGrid"/>
        <w:tblW w:w="144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5109"/>
        <w:gridCol w:w="6090"/>
      </w:tblGrid>
      <w:tr w:rsidR="006F78D7" w:rsidRPr="00B44A10" w:rsidTr="005A5395">
        <w:trPr>
          <w:tblHeader/>
        </w:trPr>
        <w:tc>
          <w:tcPr>
            <w:tcW w:w="710" w:type="dxa"/>
            <w:shd w:val="clear" w:color="auto" w:fill="FBE4D5" w:themeFill="accent2" w:themeFillTint="33"/>
          </w:tcPr>
          <w:p w:rsidR="006F78D7" w:rsidRPr="00B44A10" w:rsidRDefault="006F78D7" w:rsidP="006F78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6F78D7" w:rsidRPr="00B44A10" w:rsidRDefault="006F78D7" w:rsidP="006F78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109" w:type="dxa"/>
            <w:shd w:val="clear" w:color="auto" w:fill="FBE4D5" w:themeFill="accent2" w:themeFillTint="33"/>
          </w:tcPr>
          <w:p w:rsidR="006F78D7" w:rsidRPr="00B44A10" w:rsidRDefault="006F78D7" w:rsidP="006F78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6090" w:type="dxa"/>
            <w:shd w:val="clear" w:color="auto" w:fill="FBE4D5" w:themeFill="accent2" w:themeFillTint="33"/>
          </w:tcPr>
          <w:p w:rsidR="006F78D7" w:rsidRPr="00B44A10" w:rsidRDefault="006F78D7" w:rsidP="006F78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F78D7" w:rsidTr="00195CCC">
        <w:tc>
          <w:tcPr>
            <w:tcW w:w="710" w:type="dxa"/>
          </w:tcPr>
          <w:p w:rsidR="006F78D7" w:rsidRPr="00B44A10" w:rsidRDefault="006F78D7" w:rsidP="00CA7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A10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="00CA718D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:rsidR="006F78D7" w:rsidRPr="00B44A10" w:rsidRDefault="00ED5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5109" w:type="dxa"/>
          </w:tcPr>
          <w:p w:rsidR="007F4991" w:rsidRPr="00B44A10" w:rsidRDefault="00F9383F" w:rsidP="00F9383F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- 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:rsidR="00F9383F" w:rsidRPr="00B44A10" w:rsidRDefault="00F9383F" w:rsidP="00F9383F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มีข้อมูลรายละเอียดของแผนฯ เช่น โครงการ  กิจกรรม งบประมาณ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ช่วงเวลาดำเนินการ  เป็นต้น</w:t>
            </w:r>
          </w:p>
          <w:p w:rsidR="00F649FC" w:rsidRPr="00B44A10" w:rsidRDefault="00F649FC" w:rsidP="00F9383F">
            <w:pPr>
              <w:ind w:firstLine="173"/>
              <w:rPr>
                <w:rFonts w:ascii="TH SarabunPSK" w:hAnsi="TH SarabunPSK" w:cs="TH SarabunPSK"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30271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นแผนที่มีระยะ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เวลาบังคับใช้ครอบคลุมปี พ.ศ. 25</w:t>
            </w:r>
            <w:bookmarkStart w:id="0" w:name="_GoBack"/>
            <w:bookmarkEnd w:id="0"/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6090" w:type="dxa"/>
          </w:tcPr>
          <w:p w:rsidR="00730271" w:rsidRPr="00B44A10" w:rsidRDefault="00730271" w:rsidP="007302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66" w:firstLine="3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มหาวิทยาลัยมหาสารคามจัดทำแผนปฏิบัติการป้องกันและปราบปรามการทุจริต ปี พ.ศ.256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ขึ้นเพื่อ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เป็นเครื่องมือสำหรับ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ป้องกันและปราบปรามการทุจริตของ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ทุกภาคส่วน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 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และสามารถแก้ไขป้องกันปัญหาการทุจริตได้ตามวัตถุประสงค์และนโยบายของรัฐบาลตามวิสัยทัศน์ใน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ยุทธศาสตร์ชาติว่าด้วยการป้องกันและปราบปรามการทุจริต ระยะที่ 3 (พ.ศ. 2560 – 2564)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ที่ว่า ประเทศไทย ใสสะอาด ไทยทั้งชาติต้านทุจริต 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44A10">
              <w:rPr>
                <w:rFonts w:ascii="TH SarabunPSK" w:hAnsi="TH SarabunPSK" w:cs="TH SarabunPSK"/>
                <w:sz w:val="32"/>
                <w:szCs w:val="32"/>
              </w:rPr>
              <w:t>Zero Tolerance and Clean Thailand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และมหาวิทยาลัยได้ระบุเป้าประสงค์ของแผนฯ</w:t>
            </w:r>
            <w:r w:rsidR="005F5B3E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</w:t>
            </w:r>
            <w:r w:rsidR="00F203EB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(หน้าคำนำ)</w:t>
            </w:r>
          </w:p>
          <w:p w:rsidR="00F203EB" w:rsidRPr="00B44A10" w:rsidRDefault="00730271" w:rsidP="00F203E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66" w:firstLine="3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แผนปฏิบัติการป้องกันและปราบปรามการทุจริต ปี พ.ศ.256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มหาวิทยาลัยมหาสารคาม ประกอบด้วยรายละเอียด</w:t>
            </w:r>
            <w:r w:rsidR="00F203EB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ของยุทธศาสตร์ /เป้าประสงค์ /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F203EB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 /ตัวชี้วัดความสำเร็จ/ กิจกรรม/โครงการ/ งบประมาณ และผู้รับผิดชอบ รายละเอียดดังเล่มแผนปฏิบัติการป้องกันและปราบปรามการทุจริต ปี พ.ศ.256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203EB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(หน้า </w:t>
            </w:r>
            <w:r w:rsidR="005F5B3E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9-10</w:t>
            </w:r>
            <w:r w:rsidR="00F203EB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5F5B3E" w:rsidRPr="00B44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5B3E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(เอกสารหมายเลข </w:t>
            </w:r>
            <w:r w:rsidR="005F5B3E" w:rsidRPr="00B44A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O3</w:t>
            </w:r>
            <w:r w:rsidR="005F5B3E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9-1</w:t>
            </w:r>
            <w:r w:rsidR="005F5B3E" w:rsidRPr="00B4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30271" w:rsidRPr="00B44A10" w:rsidRDefault="00F86E95" w:rsidP="007302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66" w:firstLine="3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E2FFA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E2FFA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มหาวิทยาลัยมหาสารคาม เป็นแผนที่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BE2FFA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ต้องดำเนินการตลอดปี พ.ศ.256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F5B3E" w:rsidRPr="00B44A10" w:rsidRDefault="005F5B3E" w:rsidP="007302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66" w:firstLine="31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- มหาวิทยาลัย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แจ้งเวียนเพื่อ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พ.ศ.2564 มหาวิทยาลัยมหาสารคาม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ตามบันทึกที่ อว 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>0605.1(4)/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 xml:space="preserve">304 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ไปยังคณะ/หน่วยงานภายในมหาวิทยาลัย เพื่อเป็นแนวทางในการดำเนินงาน</w:t>
            </w:r>
            <w:r w:rsidR="00DB5D3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</w:t>
            </w: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การป้องกันและปราบปรามการทุจริตภายในมหาวิทยาลัย</w:t>
            </w:r>
            <w:r w:rsidR="00DB5D3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5D37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39-</w:t>
            </w:r>
            <w:r w:rsidR="00DB5D37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F78D7" w:rsidRPr="00B44A10" w:rsidRDefault="00B82C9C" w:rsidP="007302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เอกสารอ้างอิง</w:t>
            </w:r>
          </w:p>
          <w:p w:rsidR="005D483A" w:rsidRPr="00B44A10" w:rsidRDefault="001372C6" w:rsidP="005D483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82C9C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เอกสารหมายเลข </w:t>
            </w:r>
            <w:r w:rsidR="005F5B3E" w:rsidRPr="00B44A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O3</w:t>
            </w:r>
            <w:r w:rsidR="005F5B3E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9-</w:t>
            </w:r>
            <w:r w:rsidR="00B82C9C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B82C9C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</w:t>
            </w:r>
            <w:r w:rsidR="00DE4D55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82C9C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มหาวิทยาลัยมหาสารคาม </w:t>
            </w:r>
            <w:hyperlink r:id="rId4" w:history="1">
              <w:r w:rsidR="005D483A" w:rsidRPr="00B44A1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http://www.plan.msu.ac.th/thai</w:t>
              </w:r>
              <w:r w:rsidR="005D483A" w:rsidRPr="00B44A1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2018/</w:t>
              </w:r>
              <w:r w:rsidR="005D483A" w:rsidRPr="00B44A1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wp-content/uploads/</w:t>
              </w:r>
              <w:r w:rsidR="005D483A" w:rsidRPr="00B44A1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2021/04/</w:t>
              </w:r>
              <w:r w:rsidR="005D483A" w:rsidRPr="00B44A1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File-planCorruption-MSU-</w:t>
              </w:r>
              <w:r w:rsidR="005D483A" w:rsidRPr="00B44A1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64-2.</w:t>
              </w:r>
              <w:r w:rsidR="005D483A" w:rsidRPr="00B44A1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pdf</w:t>
              </w:r>
            </w:hyperlink>
          </w:p>
          <w:p w:rsidR="00DB5D37" w:rsidRPr="003C1A5E" w:rsidRDefault="005D483A" w:rsidP="005D48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4A10">
              <w:rPr>
                <w:rFonts w:ascii="TH SarabunPSK" w:hAnsi="TH SarabunPSK" w:cs="TH SarabunPSK"/>
                <w:sz w:val="28"/>
              </w:rPr>
              <w:t xml:space="preserve">    </w:t>
            </w:r>
            <w:r w:rsidR="00DB5D37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39-</w:t>
            </w:r>
            <w:r w:rsidR="00DB5D37" w:rsidRPr="00B44A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B5D37" w:rsidRPr="00B44A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B5D3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บันทึกข้อความแจ้งเวียน</w:t>
            </w:r>
            <w:r w:rsidR="00DB5D37" w:rsidRPr="00B44A10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แผนปฏิบัติการป้องกันและปราบปรามการทุจริต ปี พ.ศ.2564 มหาวิทยาลัยมหาสารคาม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อว 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>0605.1(4)/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 xml:space="preserve">304 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195077" w:rsidRPr="00B44A1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195077" w:rsidRPr="00B44A10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:rsidR="00CA718D" w:rsidRPr="00C034BD" w:rsidRDefault="00CA718D" w:rsidP="00D6248C">
      <w:pPr>
        <w:rPr>
          <w:rFonts w:ascii="TH SarabunPSK" w:hAnsi="TH SarabunPSK" w:cs="TH SarabunPSK"/>
          <w:sz w:val="32"/>
          <w:szCs w:val="32"/>
          <w:cs/>
        </w:rPr>
      </w:pPr>
    </w:p>
    <w:sectPr w:rsidR="00CA718D" w:rsidRPr="00C034BD" w:rsidSect="006D42FF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D7"/>
    <w:rsid w:val="00042C25"/>
    <w:rsid w:val="00067F0F"/>
    <w:rsid w:val="000A3D1F"/>
    <w:rsid w:val="000C1BCD"/>
    <w:rsid w:val="001345B0"/>
    <w:rsid w:val="001372C6"/>
    <w:rsid w:val="00195077"/>
    <w:rsid w:val="00195CCC"/>
    <w:rsid w:val="001D7D25"/>
    <w:rsid w:val="00207363"/>
    <w:rsid w:val="002223E3"/>
    <w:rsid w:val="00380F66"/>
    <w:rsid w:val="0038721F"/>
    <w:rsid w:val="003C1A5E"/>
    <w:rsid w:val="00412880"/>
    <w:rsid w:val="00443B29"/>
    <w:rsid w:val="0046496A"/>
    <w:rsid w:val="004C3236"/>
    <w:rsid w:val="00543283"/>
    <w:rsid w:val="00565E09"/>
    <w:rsid w:val="00584986"/>
    <w:rsid w:val="0058600F"/>
    <w:rsid w:val="0059547D"/>
    <w:rsid w:val="005A5395"/>
    <w:rsid w:val="005D483A"/>
    <w:rsid w:val="005F5B3E"/>
    <w:rsid w:val="00614612"/>
    <w:rsid w:val="00676AB0"/>
    <w:rsid w:val="00691966"/>
    <w:rsid w:val="006A4E01"/>
    <w:rsid w:val="006D42FF"/>
    <w:rsid w:val="006F78D7"/>
    <w:rsid w:val="00730271"/>
    <w:rsid w:val="00745B07"/>
    <w:rsid w:val="00762F9D"/>
    <w:rsid w:val="00765F29"/>
    <w:rsid w:val="007A436B"/>
    <w:rsid w:val="007E1925"/>
    <w:rsid w:val="007E648B"/>
    <w:rsid w:val="007F4991"/>
    <w:rsid w:val="00815BC8"/>
    <w:rsid w:val="00823FA0"/>
    <w:rsid w:val="0090135A"/>
    <w:rsid w:val="00926F79"/>
    <w:rsid w:val="00964F14"/>
    <w:rsid w:val="0096572A"/>
    <w:rsid w:val="009677FB"/>
    <w:rsid w:val="009A3575"/>
    <w:rsid w:val="009D525F"/>
    <w:rsid w:val="009F69D4"/>
    <w:rsid w:val="00A2164A"/>
    <w:rsid w:val="00A86792"/>
    <w:rsid w:val="00AD0412"/>
    <w:rsid w:val="00B170B0"/>
    <w:rsid w:val="00B26EE4"/>
    <w:rsid w:val="00B33EDB"/>
    <w:rsid w:val="00B44A10"/>
    <w:rsid w:val="00B82C9C"/>
    <w:rsid w:val="00BB5F78"/>
    <w:rsid w:val="00BC1509"/>
    <w:rsid w:val="00BE2FFA"/>
    <w:rsid w:val="00C034BD"/>
    <w:rsid w:val="00CA718D"/>
    <w:rsid w:val="00D24F50"/>
    <w:rsid w:val="00D6248C"/>
    <w:rsid w:val="00DA22CB"/>
    <w:rsid w:val="00DA347F"/>
    <w:rsid w:val="00DB5D37"/>
    <w:rsid w:val="00DC6509"/>
    <w:rsid w:val="00DE4D55"/>
    <w:rsid w:val="00DF0251"/>
    <w:rsid w:val="00E55E39"/>
    <w:rsid w:val="00E9467D"/>
    <w:rsid w:val="00EC1BAD"/>
    <w:rsid w:val="00EC26AA"/>
    <w:rsid w:val="00ED2C77"/>
    <w:rsid w:val="00ED547D"/>
    <w:rsid w:val="00EE1D60"/>
    <w:rsid w:val="00EE5C41"/>
    <w:rsid w:val="00EF303B"/>
    <w:rsid w:val="00F02D1A"/>
    <w:rsid w:val="00F203EB"/>
    <w:rsid w:val="00F278A8"/>
    <w:rsid w:val="00F32BC8"/>
    <w:rsid w:val="00F649FC"/>
    <w:rsid w:val="00F86E95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3902"/>
  <w15:docId w15:val="{F076756D-2A3B-4D66-9DFE-CFB0689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B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919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1D60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EE1D60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.msu.ac.th/thai2018/wp-content/uploads/2021/04/File-planCorruption-MSU-64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MSU</cp:lastModifiedBy>
  <cp:revision>6</cp:revision>
  <cp:lastPrinted>2020-06-26T02:41:00Z</cp:lastPrinted>
  <dcterms:created xsi:type="dcterms:W3CDTF">2021-04-20T05:17:00Z</dcterms:created>
  <dcterms:modified xsi:type="dcterms:W3CDTF">2021-04-20T05:52:00Z</dcterms:modified>
</cp:coreProperties>
</file>