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1A" w:rsidRDefault="006F78D7" w:rsidP="00195CCC">
      <w:pPr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6F78D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  <w:r w:rsidR="003C1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พ.ศ.</w:t>
      </w:r>
      <w:r w:rsidR="003C1A5E" w:rsidRPr="004F560E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DE4D55" w:rsidRPr="004F560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TableGrid"/>
        <w:tblW w:w="145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20"/>
        <w:gridCol w:w="2683"/>
        <w:gridCol w:w="5103"/>
        <w:gridCol w:w="6053"/>
      </w:tblGrid>
      <w:tr w:rsidR="00C034BD" w:rsidTr="005A5395">
        <w:trPr>
          <w:tblHeader/>
        </w:trPr>
        <w:tc>
          <w:tcPr>
            <w:tcW w:w="720" w:type="dxa"/>
            <w:shd w:val="clear" w:color="auto" w:fill="FBE4D5" w:themeFill="accent2" w:themeFillTint="33"/>
          </w:tcPr>
          <w:p w:rsidR="00C034BD" w:rsidRDefault="00C034BD" w:rsidP="00F25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83" w:type="dxa"/>
            <w:shd w:val="clear" w:color="auto" w:fill="FBE4D5" w:themeFill="accent2" w:themeFillTint="33"/>
          </w:tcPr>
          <w:p w:rsidR="00C034BD" w:rsidRDefault="00C034BD" w:rsidP="00F25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C034BD" w:rsidRDefault="00C034BD" w:rsidP="00F25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6053" w:type="dxa"/>
            <w:shd w:val="clear" w:color="auto" w:fill="FBE4D5" w:themeFill="accent2" w:themeFillTint="33"/>
          </w:tcPr>
          <w:p w:rsidR="00C034BD" w:rsidRDefault="00C034BD" w:rsidP="00F25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034BD" w:rsidTr="00EF303B">
        <w:tc>
          <w:tcPr>
            <w:tcW w:w="720" w:type="dxa"/>
          </w:tcPr>
          <w:p w:rsidR="00C034BD" w:rsidRPr="00926F79" w:rsidRDefault="00CA718D" w:rsidP="00CA71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683" w:type="dxa"/>
          </w:tcPr>
          <w:p w:rsidR="00C034BD" w:rsidRPr="00926F79" w:rsidRDefault="00ED547D" w:rsidP="00F250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5103" w:type="dxa"/>
          </w:tcPr>
          <w:p w:rsidR="00C034BD" w:rsidRDefault="00F649FC" w:rsidP="00F2506C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แสดงความก้าวหน้าในการดำเนินงานตามแผนปฏิบัติการป้องกันการทุจริต</w:t>
            </w:r>
          </w:p>
          <w:p w:rsidR="00F649FC" w:rsidRPr="00926F79" w:rsidRDefault="00F649FC" w:rsidP="00F2506C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มีข้อมูลรายละเอียดความก้าวหน้า เช่น ความก้าวหน้าการดำเนินการแต่ละโครงการ/กิจกรรม  รายละเอียดงบประมาณที่ใช้ดำเนินงาน เป็นต้น</w:t>
            </w:r>
          </w:p>
        </w:tc>
        <w:tc>
          <w:tcPr>
            <w:tcW w:w="6053" w:type="dxa"/>
          </w:tcPr>
          <w:p w:rsidR="00AB0F16" w:rsidRPr="00A36A19" w:rsidRDefault="00E9467D" w:rsidP="00AB0F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A0292" w:rsidRPr="00A36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มหาวิทยาลัยมหาสารคามจัดทำแผนปฏิบัติการป้องกันและปราบปรามการทุจริต ปี พ.ศ.2564 ขึ้นเพื่อ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เป็นเครื่องมือสำหรับ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ป้องกันและปราบปรามการทุจริตของ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ทุกภาคส่วน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 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และสามารถแก้ไขป้องกันปัญหาการทุจริตได้ตามวัตถุประสงค์และนโยบายของรัฐบาลตามวิสัยทัศน์ใน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ยุทธศาสตร์ชาติว่าด้วยการป้องกันและปราบปรามการทุจริต ระยะที่ 3 (พ.ศ. 2560 – 2564)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ที่ว่า ประเทศไทย ใสสะอาด ไทยทั้งชาติต้านทุจริต 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</w:rPr>
              <w:t>Zero Tolerance and Clean Thailand</w:t>
            </w:r>
            <w:r w:rsidR="00CA0292" w:rsidRPr="00A36A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CA0292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 ประกอบด้วยรายละเอียดของยุทธศาสตร์ /เป้าประสงค์ /เป้าหมายในการดำเนินงาน /ตัวชี้วัดความสำเร็จ/ กิจกรรม/โครงการ/ งบประมาณ และผู้รับผิดชอบ</w:t>
            </w:r>
            <w:r w:rsidR="00AB0F16"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F16" w:rsidRPr="00A36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(เอกสารหมายเลข </w:t>
            </w:r>
            <w:r w:rsidR="00AB0F16" w:rsidRPr="00A36A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O40</w:t>
            </w:r>
            <w:r w:rsidR="00AB0F16" w:rsidRPr="00A36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B0F16" w:rsidRPr="00A36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B0F16" w:rsidRPr="00A36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AB0F16" w:rsidRPr="00A36A19" w:rsidRDefault="00AB0F16" w:rsidP="00AB0F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6A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มหาวิทยาลัยกำหนดให้มีการกำกับติดตามและประเมินผลการดำเนินงานตาม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 </w:t>
            </w:r>
          </w:p>
          <w:p w:rsidR="00AB0F16" w:rsidRPr="00A36A19" w:rsidRDefault="00AB0F16" w:rsidP="00AB0F1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252" w:firstLine="87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เพื่อทราบผลความก้าวหน้าในการดำเนินงานตามแผนปฏิบัติการป้องกันการทุจริต</w:t>
            </w:r>
            <w:r w:rsidRPr="00A36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มหาวิทยาลัยมหาสารคาม  ประจำปีงบประมาณ พ.ศ. 25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  <w:p w:rsidR="00CA0292" w:rsidRPr="00A36A19" w:rsidRDefault="00AB0F16" w:rsidP="00AB0F1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252" w:firstLine="879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ทราบปัญหาอุปสรรคที่เกิดขึ้นและหาแนวทางแก้ไขปัญหาอุปสรรคให้การดำเนินงานตามแผนปฏิบัติการป้องกันการทุจริต</w:t>
            </w:r>
            <w:r w:rsidRPr="00A36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มหาวิทยาลัยมหาสารคาม  ประจำปีงบประมาณ พ.ศ. 25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64 บรรลุเป้าหมาย</w:t>
            </w:r>
          </w:p>
          <w:p w:rsidR="00AB0F16" w:rsidRPr="00A36A19" w:rsidRDefault="00AB0F16" w:rsidP="00AB0F1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าสารคามกำหนดระยะเวลาในการกำกับติดตามและประเมินผลการดำเนินงานตามแผนปฏิบัติการป้องกันการทุจริต</w:t>
            </w:r>
            <w:r w:rsidRPr="00A36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มหาวิทยาลัยมหาสารคาม  ประจำปีงบประมาณ พ.ศ. 25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64  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3 ครั้ง  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รอบ  </w:t>
            </w:r>
            <w:r w:rsidRPr="00A36A1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36A19">
              <w:rPr>
                <w:rFonts w:ascii="TH SarabunPSK" w:hAnsi="TH SarabunPSK" w:cs="TH SarabunPSK"/>
                <w:sz w:val="32"/>
                <w:szCs w:val="32"/>
              </w:rPr>
              <w:t xml:space="preserve">,9 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และ </w:t>
            </w:r>
            <w:r w:rsidRPr="00A36A1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 ตามเล่ม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A36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มหาวิทยาลัยมหาสารคาม  ประจำปีงบประมาณ พ.ศ. 25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Pr="00A36A1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36A19">
              <w:rPr>
                <w:rFonts w:ascii="TH SarabunPSK" w:hAnsi="TH SarabunPSK" w:cs="TH SarabunPSK"/>
                <w:sz w:val="32"/>
                <w:szCs w:val="32"/>
              </w:rPr>
              <w:t xml:space="preserve"> 11-12</w:t>
            </w:r>
          </w:p>
          <w:p w:rsidR="00CA0292" w:rsidRPr="00535CAB" w:rsidRDefault="00B57737" w:rsidP="00A36A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ทั้งนี้  มหาวิทยาลัยมหาสารคามได้ดำเนินการ</w:t>
            </w:r>
            <w:r w:rsidRPr="00A36A1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กำกับติดตามและประเมินผลการดำเนินงานตามแผนปฏิบัติการป้องกันและปราบปรามการทุจริต ปี พ.ศ.2564 มหาวิทยาลัยมหาสารคาม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ตามที่กำหนดไว้ในแผนฯ </w:t>
            </w:r>
            <w:r w:rsidR="00535CAB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535CAB"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535CAB" w:rsidRPr="00EE1D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อกสารหมายเลข </w:t>
            </w:r>
            <w:r w:rsid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</w:t>
            </w:r>
            <w:r w:rsid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และได้ดำ</w:t>
            </w:r>
            <w:r w:rsid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เนินการสรุปผลการดำเนินงาน</w:t>
            </w:r>
            <w:r w:rsidRPr="00535C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โครงการ/กิจกรรมตามแผนปฏิบัติการป้องกันและปราบปรามการทุจริต ปี พ.ศ.2564 มหาวิทยาลัยมหาสารคาม</w:t>
            </w:r>
            <w:r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ปัญหาฝอุปสรรค ในการดำเนินงานต่อผู้บริหาร</w:t>
            </w:r>
            <w:r w:rsidR="00535CAB" w:rsidRPr="00535C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5CAB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535CAB"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535CAB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O40</w:t>
            </w:r>
            <w:r w:rsidR="00535CAB" w:rsidRPr="00535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535CAB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35CAB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A0292" w:rsidRPr="00535CAB" w:rsidRDefault="00CA0292" w:rsidP="00EE1D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1D60" w:rsidRPr="00535CAB" w:rsidRDefault="00EE1D60" w:rsidP="00EE1D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EE1D60" w:rsidRPr="00535CAB" w:rsidRDefault="00EE1D60" w:rsidP="00EE1D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เอกสารอ้างอิง</w:t>
            </w:r>
          </w:p>
          <w:p w:rsidR="00AB0F16" w:rsidRPr="00535CAB" w:rsidRDefault="00AB0F16" w:rsidP="00AB0F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12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เอกสารหมายเลข </w:t>
            </w:r>
            <w:r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40-1</w:t>
            </w: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</w:t>
            </w:r>
          </w:p>
          <w:p w:rsidR="00EE1D60" w:rsidRPr="00535CAB" w:rsidRDefault="00EE1D60" w:rsidP="00EE1D6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firstLine="320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เอกสารหมายเลข </w:t>
            </w:r>
            <w:r w:rsidR="00EE5C41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="00EE5C41"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</w:t>
            </w:r>
            <w:r w:rsidR="00B57737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70B0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บันทึกติดตามการดำเนินงานกิจกรรม/โครงการตาม</w:t>
            </w:r>
            <w:r w:rsidR="00EE5C41" w:rsidRPr="00535CA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</w:t>
            </w:r>
            <w:r w:rsidR="00EE5C41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135A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อว </w:t>
            </w:r>
            <w:r w:rsidR="00543283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0605.1(4) /</w:t>
            </w:r>
            <w:r w:rsidR="00DE4D55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ว 4</w:t>
            </w:r>
            <w:r w:rsidR="00EE5C41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  <w:r w:rsidR="00DE4D55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</w:t>
            </w:r>
            <w:r w:rsidR="00EE5C41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E4D55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2564</w:t>
            </w:r>
          </w:p>
          <w:p w:rsidR="00B170B0" w:rsidRPr="00535CAB" w:rsidRDefault="00EE1D60" w:rsidP="00B170B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firstLine="3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C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เอกสารหมายเลข </w:t>
            </w:r>
            <w:r w:rsidR="002223E3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O40</w:t>
            </w:r>
            <w:r w:rsidR="002223E3" w:rsidRPr="00535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B57737" w:rsidRPr="00535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9677FB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B170B0" w:rsidRPr="00535CA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รายงานความก้าวหน้าการดำเนินงานโครงการ/กิจกรรมตาม</w:t>
            </w:r>
            <w:r w:rsidR="002223E3" w:rsidRPr="00535CA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</w:t>
            </w:r>
            <w:r w:rsidR="009677FB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77FB" w:rsidRPr="00535CAB">
              <w:rPr>
                <w:rFonts w:ascii="TH SarabunPSK" w:hAnsi="TH SarabunPSK" w:cs="TH SarabunPSK"/>
                <w:sz w:val="32"/>
                <w:szCs w:val="32"/>
                <w:cs/>
              </w:rPr>
              <w:t>ที่ อว 0605.1(4) /</w:t>
            </w:r>
            <w:r w:rsidR="003B1D6F">
              <w:rPr>
                <w:rFonts w:ascii="TH SarabunPSK" w:hAnsi="TH SarabunPSK" w:cs="TH SarabunPSK"/>
                <w:sz w:val="32"/>
                <w:szCs w:val="32"/>
              </w:rPr>
              <w:t xml:space="preserve"> 715</w:t>
            </w:r>
            <w:r w:rsidR="009677FB" w:rsidRPr="00535CAB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="003B1D6F">
              <w:rPr>
                <w:rFonts w:ascii="TH SarabunPSK" w:hAnsi="TH SarabunPSK" w:cs="TH SarabunPSK"/>
                <w:sz w:val="32"/>
                <w:szCs w:val="32"/>
              </w:rPr>
              <w:t xml:space="preserve"> 19 </w:t>
            </w:r>
            <w:r w:rsidR="009677FB" w:rsidRPr="00535CA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9677FB" w:rsidRPr="00535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  <w:p w:rsidR="00EE1D60" w:rsidRPr="00926F79" w:rsidRDefault="00EE1D60" w:rsidP="00EE1D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718D" w:rsidRPr="00C034BD" w:rsidRDefault="00CA718D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CA718D" w:rsidRPr="00C034BD" w:rsidSect="006D42FF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E02"/>
    <w:multiLevelType w:val="hybridMultilevel"/>
    <w:tmpl w:val="78606B4E"/>
    <w:lvl w:ilvl="0" w:tplc="078E16A8">
      <w:numFmt w:val="bullet"/>
      <w:lvlText w:val="-"/>
      <w:lvlJc w:val="left"/>
      <w:pPr>
        <w:ind w:left="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D7"/>
    <w:rsid w:val="00042C25"/>
    <w:rsid w:val="00067F0F"/>
    <w:rsid w:val="000A3D1F"/>
    <w:rsid w:val="000C1BCD"/>
    <w:rsid w:val="0010582D"/>
    <w:rsid w:val="001345B0"/>
    <w:rsid w:val="001372C6"/>
    <w:rsid w:val="00195CCC"/>
    <w:rsid w:val="001D7D25"/>
    <w:rsid w:val="00207363"/>
    <w:rsid w:val="002223E3"/>
    <w:rsid w:val="002E3AD0"/>
    <w:rsid w:val="00380F66"/>
    <w:rsid w:val="0038721F"/>
    <w:rsid w:val="003B1D6F"/>
    <w:rsid w:val="003C1A5E"/>
    <w:rsid w:val="00412880"/>
    <w:rsid w:val="00443B29"/>
    <w:rsid w:val="0046496A"/>
    <w:rsid w:val="004C3236"/>
    <w:rsid w:val="004F560E"/>
    <w:rsid w:val="00535CAB"/>
    <w:rsid w:val="00543283"/>
    <w:rsid w:val="00565E09"/>
    <w:rsid w:val="00584986"/>
    <w:rsid w:val="0058600F"/>
    <w:rsid w:val="0059547D"/>
    <w:rsid w:val="005A5395"/>
    <w:rsid w:val="005F5B3E"/>
    <w:rsid w:val="00614612"/>
    <w:rsid w:val="00676AB0"/>
    <w:rsid w:val="00691966"/>
    <w:rsid w:val="006A4E01"/>
    <w:rsid w:val="006D42FF"/>
    <w:rsid w:val="006F78D7"/>
    <w:rsid w:val="00730271"/>
    <w:rsid w:val="00730DF7"/>
    <w:rsid w:val="00745B07"/>
    <w:rsid w:val="00762F9D"/>
    <w:rsid w:val="00765F29"/>
    <w:rsid w:val="007A436B"/>
    <w:rsid w:val="007E1925"/>
    <w:rsid w:val="007E648B"/>
    <w:rsid w:val="007F4991"/>
    <w:rsid w:val="00815BC8"/>
    <w:rsid w:val="00823FA0"/>
    <w:rsid w:val="0090135A"/>
    <w:rsid w:val="00926F79"/>
    <w:rsid w:val="00964F14"/>
    <w:rsid w:val="0096572A"/>
    <w:rsid w:val="009677FB"/>
    <w:rsid w:val="009A3575"/>
    <w:rsid w:val="009D525F"/>
    <w:rsid w:val="009F69D4"/>
    <w:rsid w:val="00A2164A"/>
    <w:rsid w:val="00A36A19"/>
    <w:rsid w:val="00A86792"/>
    <w:rsid w:val="00AB0F16"/>
    <w:rsid w:val="00AD0412"/>
    <w:rsid w:val="00B170B0"/>
    <w:rsid w:val="00B26EE4"/>
    <w:rsid w:val="00B33EDB"/>
    <w:rsid w:val="00B57737"/>
    <w:rsid w:val="00B82C9C"/>
    <w:rsid w:val="00BB5F78"/>
    <w:rsid w:val="00BC1509"/>
    <w:rsid w:val="00BE2FFA"/>
    <w:rsid w:val="00C034BD"/>
    <w:rsid w:val="00CA0292"/>
    <w:rsid w:val="00CA718D"/>
    <w:rsid w:val="00CB734A"/>
    <w:rsid w:val="00D24F50"/>
    <w:rsid w:val="00D45A9E"/>
    <w:rsid w:val="00DA22CB"/>
    <w:rsid w:val="00DA347F"/>
    <w:rsid w:val="00DB5D37"/>
    <w:rsid w:val="00DC6509"/>
    <w:rsid w:val="00DE4D55"/>
    <w:rsid w:val="00DF0251"/>
    <w:rsid w:val="00E55E39"/>
    <w:rsid w:val="00E9467D"/>
    <w:rsid w:val="00EC1BAD"/>
    <w:rsid w:val="00EC26AA"/>
    <w:rsid w:val="00ED2C77"/>
    <w:rsid w:val="00ED547D"/>
    <w:rsid w:val="00EE1D60"/>
    <w:rsid w:val="00EE5C41"/>
    <w:rsid w:val="00EF303B"/>
    <w:rsid w:val="00F02D1A"/>
    <w:rsid w:val="00F203EB"/>
    <w:rsid w:val="00F278A8"/>
    <w:rsid w:val="00F32BC8"/>
    <w:rsid w:val="00F649FC"/>
    <w:rsid w:val="00F86E95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9BE0"/>
  <w15:docId w15:val="{F076756D-2A3B-4D66-9DFE-CFB0689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B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919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1D60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EE1D60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MSU</cp:lastModifiedBy>
  <cp:revision>11</cp:revision>
  <cp:lastPrinted>2020-06-26T02:41:00Z</cp:lastPrinted>
  <dcterms:created xsi:type="dcterms:W3CDTF">2021-04-20T05:17:00Z</dcterms:created>
  <dcterms:modified xsi:type="dcterms:W3CDTF">2021-04-20T06:20:00Z</dcterms:modified>
</cp:coreProperties>
</file>