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14" w:rsidRPr="007D5ECB" w:rsidRDefault="00E64F14" w:rsidP="00E64F1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7D5ECB">
        <w:rPr>
          <w:rFonts w:ascii="TH SarabunPSK" w:hAnsi="TH SarabunPSK" w:cs="TH SarabunPSK"/>
          <w:b/>
          <w:bCs/>
          <w:sz w:val="28"/>
          <w:cs/>
        </w:rPr>
        <w:t xml:space="preserve">รายงานผลการดำเนินงานและสถานะการการดำเนินกิจกรรม/โครงการ ตามแผนบริหารความเสี่ยงและควบคุมภายใน  ประจำปีงบประมาณ พ.ศ.2564 รอบ </w:t>
      </w:r>
      <w:r w:rsidRPr="007D5ECB">
        <w:rPr>
          <w:rFonts w:ascii="TH SarabunPSK" w:hAnsi="TH SarabunPSK" w:cs="TH SarabunPSK"/>
          <w:b/>
          <w:bCs/>
          <w:sz w:val="28"/>
        </w:rPr>
        <w:t xml:space="preserve">9 </w:t>
      </w:r>
      <w:r w:rsidRPr="007D5ECB">
        <w:rPr>
          <w:rFonts w:ascii="TH SarabunPSK" w:hAnsi="TH SarabunPSK" w:cs="TH SarabunPSK"/>
          <w:b/>
          <w:bCs/>
          <w:sz w:val="28"/>
          <w:cs/>
        </w:rPr>
        <w:t>เดือน</w:t>
      </w:r>
    </w:p>
    <w:p w:rsidR="00E52CBA" w:rsidRPr="007D5ECB" w:rsidRDefault="00A60780" w:rsidP="00E52CB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D5ECB">
        <w:rPr>
          <w:rFonts w:ascii="TH SarabunPSK" w:eastAsia="Times New Roman" w:hAnsi="TH SarabunPSK" w:cs="TH SarabunPSK"/>
          <w:b/>
          <w:bCs/>
          <w:sz w:val="28"/>
          <w:cs/>
        </w:rPr>
        <w:t>8</w:t>
      </w:r>
      <w:r w:rsidR="003A37C5" w:rsidRPr="007D5ECB">
        <w:rPr>
          <w:rFonts w:ascii="TH SarabunPSK" w:eastAsia="Times New Roman" w:hAnsi="TH SarabunPSK" w:cs="TH SarabunPSK"/>
          <w:b/>
          <w:bCs/>
          <w:sz w:val="28"/>
          <w:cs/>
        </w:rPr>
        <w:t xml:space="preserve">. </w:t>
      </w:r>
      <w:r w:rsidR="00E94739" w:rsidRPr="007D5ECB">
        <w:rPr>
          <w:rFonts w:ascii="TH SarabunPSK" w:eastAsia="Times New Roman" w:hAnsi="TH SarabunPSK" w:cs="TH SarabunPSK"/>
          <w:b/>
          <w:bCs/>
          <w:sz w:val="28"/>
          <w:cs/>
        </w:rPr>
        <w:t>ประเด็นความเสี่ยง</w:t>
      </w:r>
      <w:r w:rsidR="00CF2BFB" w:rsidRPr="007D5ECB">
        <w:rPr>
          <w:rFonts w:ascii="TH SarabunPSK" w:eastAsia="Times New Roman" w:hAnsi="TH SarabunPSK" w:cs="TH SarabunPSK"/>
          <w:b/>
          <w:bCs/>
          <w:sz w:val="28"/>
          <w:cs/>
        </w:rPr>
        <w:t>ที่</w:t>
      </w:r>
      <w:r w:rsidR="0063515C" w:rsidRPr="007D5ECB">
        <w:rPr>
          <w:rFonts w:ascii="TH SarabunPSK" w:eastAsia="Times New Roman" w:hAnsi="TH SarabunPSK" w:cs="TH SarabunPSK"/>
          <w:b/>
          <w:bCs/>
          <w:sz w:val="28"/>
          <w:cs/>
        </w:rPr>
        <w:t xml:space="preserve"> 3-1</w:t>
      </w:r>
      <w:r w:rsidR="008D5646" w:rsidRPr="007D5ECB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E94739" w:rsidRPr="007D5ECB">
        <w:rPr>
          <w:rFonts w:ascii="TH SarabunPSK" w:eastAsia="Times New Roman" w:hAnsi="TH SarabunPSK" w:cs="TH SarabunPSK"/>
          <w:b/>
          <w:bCs/>
          <w:sz w:val="28"/>
          <w:cs/>
        </w:rPr>
        <w:t>:</w:t>
      </w:r>
      <w:r w:rsidR="00E94739" w:rsidRPr="007D5ECB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63515C" w:rsidRPr="007D5ECB">
        <w:rPr>
          <w:rFonts w:ascii="TH SarabunPSK" w:eastAsia="Times New Roman" w:hAnsi="TH SarabunPSK" w:cs="TH SarabunPSK"/>
          <w:sz w:val="28"/>
          <w:cs/>
        </w:rPr>
        <w:t xml:space="preserve">ความเสี่ยง : การสร้างบริการวิชาการที่ยั่งยืนทั้งภาคสังคม  </w:t>
      </w:r>
    </w:p>
    <w:p w:rsidR="00E52CBA" w:rsidRPr="007D5ECB" w:rsidRDefault="0063515C" w:rsidP="0063515C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28"/>
        </w:rPr>
      </w:pPr>
      <w:r w:rsidRPr="007D5ECB">
        <w:rPr>
          <w:rFonts w:ascii="TH SarabunPSK" w:eastAsia="Times New Roman" w:hAnsi="TH SarabunPSK" w:cs="TH SarabunPSK"/>
          <w:sz w:val="28"/>
          <w:cs/>
        </w:rPr>
        <w:t>ปัจจัยเสี่ยงที่ 1 : การบริการวิชาการแบบบูรณาการเชิงพื้นที่ยังน้อย</w:t>
      </w:r>
      <w:r w:rsidR="00E52CBA" w:rsidRPr="007D5ECB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E52CBA" w:rsidRPr="007D5ECB" w:rsidRDefault="00E52CBA" w:rsidP="0063515C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16"/>
          <w:szCs w:val="16"/>
        </w:rPr>
      </w:pPr>
    </w:p>
    <w:p w:rsidR="00E52CBA" w:rsidRPr="007D5ECB" w:rsidRDefault="00E52CBA" w:rsidP="00E52CBA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u w:val="single"/>
        </w:rPr>
      </w:pPr>
      <w:r w:rsidRPr="007D5ECB">
        <w:rPr>
          <w:rFonts w:ascii="TH SarabunPSK" w:hAnsi="TH SarabunPSK" w:cs="TH SarabunPSK"/>
          <w:b/>
          <w:bCs/>
          <w:sz w:val="28"/>
          <w:u w:val="single"/>
        </w:rPr>
        <w:t>1</w:t>
      </w:r>
      <w:r w:rsidRPr="007D5ECB">
        <w:rPr>
          <w:rFonts w:ascii="TH SarabunPSK" w:hAnsi="TH SarabunPSK" w:cs="TH SarabunPSK"/>
          <w:b/>
          <w:bCs/>
          <w:sz w:val="28"/>
          <w:u w:val="single"/>
          <w:cs/>
        </w:rPr>
        <w:t>.ผลการดำเนินงาน</w:t>
      </w:r>
    </w:p>
    <w:p w:rsidR="00E94739" w:rsidRPr="007D5ECB" w:rsidRDefault="00E52CBA" w:rsidP="00E52CB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firstLine="284"/>
        <w:rPr>
          <w:rFonts w:ascii="TH SarabunPSK" w:eastAsia="Times New Roman" w:hAnsi="TH SarabunPSK" w:cs="TH SarabunPSK"/>
          <w:sz w:val="28"/>
        </w:rPr>
      </w:pPr>
      <w:r w:rsidRPr="007D5ECB">
        <w:rPr>
          <w:rFonts w:ascii="TH SarabunPSK" w:eastAsia="Times New Roman" w:hAnsi="TH SarabunPSK" w:cs="TH SarabunPSK"/>
          <w:b/>
          <w:bCs/>
          <w:sz w:val="28"/>
          <w:cs/>
        </w:rPr>
        <w:t xml:space="preserve">- </w:t>
      </w:r>
      <w:r w:rsidR="0063515C" w:rsidRPr="007D5ECB">
        <w:rPr>
          <w:rFonts w:ascii="TH SarabunPSK" w:eastAsia="Times New Roman" w:hAnsi="TH SarabunPSK" w:cs="TH SarabunPSK"/>
          <w:b/>
          <w:bCs/>
          <w:sz w:val="28"/>
          <w:cs/>
        </w:rPr>
        <w:t>ระดับความรุนแรง</w:t>
      </w:r>
      <w:r w:rsidRPr="007D5ECB">
        <w:rPr>
          <w:rFonts w:ascii="TH SarabunPSK" w:eastAsia="Times New Roman" w:hAnsi="TH SarabunPSK" w:cs="TH SarabunPSK"/>
          <w:b/>
          <w:bCs/>
          <w:sz w:val="28"/>
          <w:cs/>
        </w:rPr>
        <w:t>เริ่มต้น</w:t>
      </w:r>
      <w:r w:rsidR="0063515C" w:rsidRPr="007D5ECB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7D5ECB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63515C" w:rsidRPr="007D5ECB">
        <w:rPr>
          <w:rFonts w:ascii="TH SarabunPSK" w:eastAsia="Times New Roman" w:hAnsi="TH SarabunPSK" w:cs="TH SarabunPSK"/>
          <w:b/>
          <w:bCs/>
          <w:sz w:val="28"/>
          <w:cs/>
        </w:rPr>
        <w:t>15 สูง</w:t>
      </w:r>
      <w:r w:rsidR="00177D80" w:rsidRPr="007D5ECB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DB4E3A" w:rsidRPr="007D5ECB">
        <w:rPr>
          <w:rFonts w:ascii="TH SarabunPSK" w:eastAsia="Times New Roman" w:hAnsi="TH SarabunPSK" w:cs="TH SarabunPSK"/>
          <w:b/>
          <w:bCs/>
          <w:sz w:val="28"/>
          <w:cs/>
        </w:rPr>
        <w:t>(โอกาส</w:t>
      </w:r>
      <w:r w:rsidR="0063515C" w:rsidRPr="007D5ECB">
        <w:rPr>
          <w:rFonts w:ascii="TH SarabunPSK" w:eastAsia="Times New Roman" w:hAnsi="TH SarabunPSK" w:cs="TH SarabunPSK"/>
          <w:b/>
          <w:bCs/>
          <w:sz w:val="28"/>
          <w:cs/>
        </w:rPr>
        <w:t xml:space="preserve"> 3</w:t>
      </w:r>
      <w:r w:rsidR="00DB4E3A" w:rsidRPr="007D5ECB">
        <w:rPr>
          <w:rFonts w:ascii="TH SarabunPSK" w:eastAsia="Times New Roman" w:hAnsi="TH SarabunPSK" w:cs="TH SarabunPSK"/>
          <w:b/>
          <w:bCs/>
          <w:sz w:val="28"/>
        </w:rPr>
        <w:t>,</w:t>
      </w:r>
      <w:r w:rsidR="008D5646" w:rsidRPr="007D5ECB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DB4E3A" w:rsidRPr="007D5ECB">
        <w:rPr>
          <w:rFonts w:ascii="TH SarabunPSK" w:eastAsia="Times New Roman" w:hAnsi="TH SarabunPSK" w:cs="TH SarabunPSK"/>
          <w:b/>
          <w:bCs/>
          <w:sz w:val="28"/>
          <w:cs/>
        </w:rPr>
        <w:t>ผลกระทบ</w:t>
      </w:r>
      <w:r w:rsidR="0063515C" w:rsidRPr="007D5ECB">
        <w:rPr>
          <w:rFonts w:ascii="TH SarabunPSK" w:eastAsia="Times New Roman" w:hAnsi="TH SarabunPSK" w:cs="TH SarabunPSK"/>
          <w:b/>
          <w:bCs/>
          <w:sz w:val="28"/>
          <w:cs/>
        </w:rPr>
        <w:t xml:space="preserve"> 4</w:t>
      </w:r>
      <w:r w:rsidR="00DB4E3A" w:rsidRPr="007D5ECB">
        <w:rPr>
          <w:rFonts w:ascii="TH SarabunPSK" w:eastAsia="Times New Roman" w:hAnsi="TH SarabunPSK" w:cs="TH SarabunPSK"/>
          <w:b/>
          <w:bCs/>
          <w:sz w:val="28"/>
          <w:cs/>
        </w:rPr>
        <w:t xml:space="preserve">)  </w:t>
      </w:r>
      <w:r w:rsidR="00DC4475" w:rsidRPr="007D5ECB">
        <w:rPr>
          <w:rFonts w:ascii="TH SarabunPSK" w:eastAsia="Times New Roman" w:hAnsi="TH SarabunPSK" w:cs="TH SarabunPSK"/>
          <w:b/>
          <w:bCs/>
          <w:sz w:val="28"/>
          <w:cs/>
        </w:rPr>
        <w:t xml:space="preserve">ระดับความรุนแรง </w:t>
      </w:r>
      <w:r w:rsidRPr="007D5ECB">
        <w:rPr>
          <w:rFonts w:ascii="TH SarabunPSK" w:eastAsia="Times New Roman" w:hAnsi="TH SarabunPSK" w:cs="TH SarabunPSK"/>
          <w:b/>
          <w:bCs/>
          <w:sz w:val="28"/>
          <w:cs/>
        </w:rPr>
        <w:t xml:space="preserve">( </w:t>
      </w:r>
      <w:r w:rsidRPr="007D5ECB">
        <w:rPr>
          <w:rFonts w:ascii="TH SarabunPSK" w:eastAsia="Times New Roman" w:hAnsi="TH SarabunPSK" w:cs="TH SarabunPSK"/>
          <w:b/>
          <w:bCs/>
          <w:sz w:val="28"/>
        </w:rPr>
        <w:t>9</w:t>
      </w:r>
      <w:r w:rsidR="00DC4475" w:rsidRPr="007D5ECB">
        <w:rPr>
          <w:rFonts w:ascii="TH SarabunPSK" w:eastAsia="Times New Roman" w:hAnsi="TH SarabunPSK" w:cs="TH SarabunPSK"/>
          <w:b/>
          <w:bCs/>
          <w:sz w:val="28"/>
          <w:cs/>
        </w:rPr>
        <w:t xml:space="preserve"> ด.)</w:t>
      </w:r>
      <w:r w:rsidR="00DC4475" w:rsidRPr="007D5ECB">
        <w:rPr>
          <w:rFonts w:ascii="TH SarabunPSK" w:eastAsia="Times New Roman" w:hAnsi="TH SarabunPSK" w:cs="TH SarabunPSK"/>
          <w:sz w:val="28"/>
          <w:cs/>
        </w:rPr>
        <w:t xml:space="preserve"> เท่ากับ </w:t>
      </w:r>
      <w:r w:rsidR="00DB4E3A" w:rsidRPr="007D5ECB">
        <w:rPr>
          <w:rFonts w:ascii="TH SarabunPSK" w:eastAsia="Times New Roman" w:hAnsi="TH SarabunPSK" w:cs="TH SarabunPSK"/>
          <w:b/>
          <w:bCs/>
          <w:sz w:val="28"/>
          <w:cs/>
        </w:rPr>
        <w:t>...........</w:t>
      </w:r>
      <w:r w:rsidR="00DC4475" w:rsidRPr="007D5ECB">
        <w:rPr>
          <w:rFonts w:ascii="TH SarabunPSK" w:eastAsia="Times New Roman" w:hAnsi="TH SarabunPSK" w:cs="TH SarabunPSK"/>
          <w:b/>
          <w:bCs/>
          <w:sz w:val="28"/>
          <w:cs/>
        </w:rPr>
        <w:t>..(โอกาส ........</w:t>
      </w:r>
      <w:r w:rsidR="00DC4475" w:rsidRPr="007D5ECB">
        <w:rPr>
          <w:rFonts w:ascii="TH SarabunPSK" w:eastAsia="Times New Roman" w:hAnsi="TH SarabunPSK" w:cs="TH SarabunPSK"/>
          <w:b/>
          <w:bCs/>
          <w:sz w:val="28"/>
        </w:rPr>
        <w:t>,</w:t>
      </w:r>
      <w:r w:rsidR="00DC4475" w:rsidRPr="007D5ECB">
        <w:rPr>
          <w:rFonts w:ascii="TH SarabunPSK" w:eastAsia="Times New Roman" w:hAnsi="TH SarabunPSK" w:cs="TH SarabunPSK"/>
          <w:b/>
          <w:bCs/>
          <w:sz w:val="28"/>
          <w:cs/>
        </w:rPr>
        <w:t>ผลกระทบ ...... )</w:t>
      </w:r>
    </w:p>
    <w:p w:rsidR="00E52CBA" w:rsidRPr="007D5ECB" w:rsidRDefault="00E52CBA" w:rsidP="00E52CBA">
      <w:pPr>
        <w:tabs>
          <w:tab w:val="left" w:pos="6467"/>
        </w:tabs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7D5ECB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- </w:t>
      </w:r>
      <w:r w:rsidR="00E94739" w:rsidRPr="007D5ECB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โครงการบริหารความเสี่ยง : </w:t>
      </w:r>
      <w:r w:rsidR="0063515C" w:rsidRPr="007D5ECB">
        <w:rPr>
          <w:rFonts w:ascii="TH SarabunPSK" w:hAnsi="TH SarabunPSK" w:cs="TH SarabunPSK"/>
          <w:sz w:val="28"/>
          <w:cs/>
        </w:rPr>
        <w:t>สนับสนุนอาจารย์นักวิจัยให้มีการบูรณาการการดำเนินงานแบบข้ามศาสตร์/สาขาวิชา/คณะ คือ บูรณาการระหว่างสายวิทยาศาสตร์เทคโนโลยีและ</w:t>
      </w:r>
    </w:p>
    <w:p w:rsidR="00E52CBA" w:rsidRPr="007D5ECB" w:rsidRDefault="00E52CBA" w:rsidP="00E52CBA">
      <w:pPr>
        <w:tabs>
          <w:tab w:val="left" w:pos="6467"/>
        </w:tabs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7D5ECB">
        <w:rPr>
          <w:rFonts w:ascii="TH SarabunPSK" w:hAnsi="TH SarabunPSK" w:cs="TH SarabunPSK"/>
          <w:sz w:val="28"/>
          <w:cs/>
        </w:rPr>
        <w:t xml:space="preserve">                                      </w:t>
      </w:r>
      <w:r w:rsidR="0063515C" w:rsidRPr="007D5ECB">
        <w:rPr>
          <w:rFonts w:ascii="TH SarabunPSK" w:hAnsi="TH SarabunPSK" w:cs="TH SarabunPSK"/>
          <w:sz w:val="28"/>
          <w:cs/>
        </w:rPr>
        <w:t xml:space="preserve">สายมนุษยศาสตร์และสังคมศาสตร์ และเน้นพื้นที่ </w:t>
      </w:r>
      <w:r w:rsidR="0063515C" w:rsidRPr="007D5ECB">
        <w:rPr>
          <w:rFonts w:ascii="TH SarabunPSK" w:hAnsi="TH SarabunPSK" w:cs="TH SarabunPSK"/>
          <w:sz w:val="28"/>
        </w:rPr>
        <w:t>Area based</w:t>
      </w:r>
      <w:r w:rsidR="0063515C" w:rsidRPr="007D5ECB">
        <w:rPr>
          <w:rFonts w:ascii="TH SarabunPSK" w:hAnsi="TH SarabunPSK" w:cs="TH SarabunPSK"/>
          <w:sz w:val="28"/>
          <w:cs/>
        </w:rPr>
        <w:t xml:space="preserve"> ที่มหาวิทยาลัยกำหนด </w:t>
      </w:r>
    </w:p>
    <w:p w:rsidR="00E52CBA" w:rsidRPr="007D5ECB" w:rsidRDefault="00E52CBA" w:rsidP="00E52CBA">
      <w:pPr>
        <w:tabs>
          <w:tab w:val="left" w:pos="6467"/>
        </w:tabs>
        <w:ind w:firstLine="284"/>
        <w:rPr>
          <w:rFonts w:ascii="TH SarabunPSK" w:hAnsi="TH SarabunPSK" w:cs="TH SarabunPSK"/>
          <w:b/>
          <w:bCs/>
          <w:sz w:val="28"/>
        </w:rPr>
      </w:pPr>
      <w:r w:rsidRPr="007D5ECB">
        <w:rPr>
          <w:rFonts w:ascii="TH SarabunPSK" w:hAnsi="TH SarabunPSK" w:cs="TH SarabunPSK"/>
          <w:b/>
          <w:bCs/>
          <w:sz w:val="28"/>
          <w:cs/>
        </w:rPr>
        <w:t xml:space="preserve">- </w:t>
      </w:r>
      <w:r w:rsidR="00177D80" w:rsidRPr="007D5ECB">
        <w:rPr>
          <w:rFonts w:ascii="TH SarabunPSK" w:hAnsi="TH SarabunPSK" w:cs="TH SarabunPSK"/>
          <w:b/>
          <w:bCs/>
          <w:sz w:val="28"/>
          <w:cs/>
        </w:rPr>
        <w:t>กิจกรรมทั้งหมด</w:t>
      </w:r>
      <w:r w:rsidR="008D5646" w:rsidRPr="007D5ECB">
        <w:rPr>
          <w:rFonts w:ascii="TH SarabunPSK" w:hAnsi="TH SarabunPSK" w:cs="TH SarabunPSK"/>
          <w:b/>
          <w:bCs/>
          <w:sz w:val="28"/>
          <w:cs/>
        </w:rPr>
        <w:t>.........</w:t>
      </w:r>
      <w:r w:rsidRPr="007D5ECB">
        <w:rPr>
          <w:rFonts w:ascii="TH SarabunPSK" w:hAnsi="TH SarabunPSK" w:cs="TH SarabunPSK"/>
          <w:b/>
          <w:bCs/>
          <w:sz w:val="28"/>
        </w:rPr>
        <w:t>3</w:t>
      </w:r>
      <w:r w:rsidR="008D5646" w:rsidRPr="007D5ECB">
        <w:rPr>
          <w:rFonts w:ascii="TH SarabunPSK" w:hAnsi="TH SarabunPSK" w:cs="TH SarabunPSK"/>
          <w:b/>
          <w:bCs/>
          <w:sz w:val="28"/>
          <w:cs/>
        </w:rPr>
        <w:t>......</w:t>
      </w:r>
      <w:proofErr w:type="gramStart"/>
      <w:r w:rsidR="00E94739" w:rsidRPr="007D5ECB">
        <w:rPr>
          <w:rFonts w:ascii="TH SarabunPSK" w:hAnsi="TH SarabunPSK" w:cs="TH SarabunPSK"/>
          <w:b/>
          <w:bCs/>
          <w:sz w:val="28"/>
          <w:cs/>
        </w:rPr>
        <w:t xml:space="preserve">กิจกรรม  </w:t>
      </w:r>
      <w:r w:rsidRPr="007D5ECB">
        <w:rPr>
          <w:rFonts w:ascii="TH SarabunPSK" w:hAnsi="TH SarabunPSK" w:cs="TH SarabunPSK"/>
          <w:b/>
          <w:bCs/>
          <w:sz w:val="28"/>
          <w:cs/>
        </w:rPr>
        <w:t>แล้วเสร็จ</w:t>
      </w:r>
      <w:proofErr w:type="gramEnd"/>
      <w:r w:rsidRPr="007D5ECB">
        <w:rPr>
          <w:rFonts w:ascii="TH SarabunPSK" w:hAnsi="TH SarabunPSK" w:cs="TH SarabunPSK"/>
          <w:b/>
          <w:bCs/>
          <w:sz w:val="28"/>
          <w:cs/>
        </w:rPr>
        <w:t xml:space="preserve">....................กิจกรรม  อยู่ระหว่างดำเนินการ..............กิจกรรม  ยังไม่ได้ดำเนินการ......................กิจกรรม </w:t>
      </w:r>
    </w:p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3959"/>
        <w:gridCol w:w="3251"/>
        <w:gridCol w:w="2062"/>
        <w:gridCol w:w="1946"/>
        <w:gridCol w:w="2256"/>
        <w:gridCol w:w="1378"/>
      </w:tblGrid>
      <w:tr w:rsidR="007D5ECB" w:rsidRPr="007D5ECB" w:rsidTr="006847BC">
        <w:trPr>
          <w:tblHeader/>
        </w:trPr>
        <w:tc>
          <w:tcPr>
            <w:tcW w:w="3959" w:type="dxa"/>
            <w:vMerge w:val="restart"/>
            <w:shd w:val="clear" w:color="auto" w:fill="E2EFD9" w:themeFill="accent6" w:themeFillTint="33"/>
          </w:tcPr>
          <w:p w:rsidR="00E52CBA" w:rsidRPr="007D5ECB" w:rsidRDefault="00E52CBA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กิจกรรม/โครงการ 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251" w:type="dxa"/>
            <w:vMerge w:val="restart"/>
            <w:shd w:val="clear" w:color="auto" w:fill="E2EFD9" w:themeFill="accent6" w:themeFillTint="33"/>
          </w:tcPr>
          <w:p w:rsidR="00E52CBA" w:rsidRPr="007D5ECB" w:rsidRDefault="00E52CBA" w:rsidP="006847BC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</w:t>
            </w:r>
          </w:p>
          <w:p w:rsidR="00E52CBA" w:rsidRPr="007D5ECB" w:rsidRDefault="00E52CBA" w:rsidP="006847BC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ณ รอบ 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9 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เดือน</w:t>
            </w:r>
          </w:p>
          <w:p w:rsidR="00E52CBA" w:rsidRPr="007D5ECB" w:rsidRDefault="00E52CBA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008" w:type="dxa"/>
            <w:gridSpan w:val="2"/>
            <w:shd w:val="clear" w:color="auto" w:fill="E2EFD9" w:themeFill="accent6" w:themeFillTint="33"/>
          </w:tcPr>
          <w:p w:rsidR="00E52CBA" w:rsidRPr="007D5ECB" w:rsidRDefault="00E52CBA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ความสำเร็จในการดำเนินงาน</w:t>
            </w:r>
          </w:p>
          <w:p w:rsidR="00E52CBA" w:rsidRPr="007D5ECB" w:rsidRDefault="00E52CBA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ณ รอบ 9 เดือน (3)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</w:tcPr>
          <w:p w:rsidR="00E52CBA" w:rsidRPr="007D5ECB" w:rsidRDefault="00E52CBA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หรือระดับความเสี่ยง รอบ 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12 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ด. ไม่มีแนวโน้มจะไม่ลดลง (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</w:rPr>
              <w:t>6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78" w:type="dxa"/>
            <w:vMerge w:val="restart"/>
            <w:shd w:val="clear" w:color="auto" w:fill="E2EFD9" w:themeFill="accent6" w:themeFillTint="33"/>
          </w:tcPr>
          <w:p w:rsidR="00E52CBA" w:rsidRPr="007D5ECB" w:rsidRDefault="00E52CBA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:rsidR="00E52CBA" w:rsidRPr="007D5ECB" w:rsidRDefault="00E52CBA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</w:rPr>
              <w:t>7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  <w:p w:rsidR="00E52CBA" w:rsidRPr="007D5ECB" w:rsidRDefault="00E52CBA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D5ECB" w:rsidRPr="007D5ECB" w:rsidTr="006847BC">
        <w:trPr>
          <w:tblHeader/>
        </w:trPr>
        <w:tc>
          <w:tcPr>
            <w:tcW w:w="3959" w:type="dxa"/>
            <w:vMerge/>
          </w:tcPr>
          <w:p w:rsidR="00E52CBA" w:rsidRPr="007D5ECB" w:rsidRDefault="00E52CBA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51" w:type="dxa"/>
            <w:vMerge/>
          </w:tcPr>
          <w:p w:rsidR="00E52CBA" w:rsidRPr="007D5ECB" w:rsidRDefault="00E52CBA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2" w:type="dxa"/>
            <w:shd w:val="clear" w:color="auto" w:fill="E2EFD9" w:themeFill="accent6" w:themeFillTint="33"/>
          </w:tcPr>
          <w:p w:rsidR="00E52CBA" w:rsidRPr="007D5ECB" w:rsidRDefault="00E52CBA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ร้อยละความสำเร็จ</w:t>
            </w:r>
          </w:p>
          <w:p w:rsidR="00E52CBA" w:rsidRPr="007D5ECB" w:rsidRDefault="00E52CBA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ในภาพรวม</w:t>
            </w:r>
          </w:p>
          <w:p w:rsidR="00E52CBA" w:rsidRPr="007D5ECB" w:rsidRDefault="00E52CBA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1946" w:type="dxa"/>
            <w:shd w:val="clear" w:color="auto" w:fill="E2EFD9" w:themeFill="accent6" w:themeFillTint="33"/>
          </w:tcPr>
          <w:p w:rsidR="00E52CBA" w:rsidRPr="007D5ECB" w:rsidRDefault="00E52CBA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สถานะการดำเนินกิจกรรม/โครงการ</w:t>
            </w:r>
          </w:p>
          <w:p w:rsidR="00E52CBA" w:rsidRPr="007D5ECB" w:rsidRDefault="00E52CBA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2256" w:type="dxa"/>
            <w:vMerge/>
          </w:tcPr>
          <w:p w:rsidR="00E52CBA" w:rsidRPr="007D5ECB" w:rsidRDefault="00E52CBA" w:rsidP="006847BC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78" w:type="dxa"/>
            <w:vMerge/>
          </w:tcPr>
          <w:p w:rsidR="00E52CBA" w:rsidRPr="007D5ECB" w:rsidRDefault="00E52CBA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D5ECB" w:rsidRPr="007D5ECB" w:rsidTr="006847BC">
        <w:tc>
          <w:tcPr>
            <w:tcW w:w="3959" w:type="dxa"/>
            <w:tcBorders>
              <w:right w:val="single" w:sz="4" w:space="0" w:color="auto"/>
            </w:tcBorders>
          </w:tcPr>
          <w:p w:rsidR="00E52CBA" w:rsidRPr="007D5ECB" w:rsidRDefault="00E52CBA" w:rsidP="00E52CBA">
            <w:pPr>
              <w:rPr>
                <w:rFonts w:ascii="TH SarabunPSK" w:hAnsi="TH SarabunPSK" w:cs="TH SarabunPSK"/>
                <w:sz w:val="28"/>
              </w:rPr>
            </w:pPr>
            <w:r w:rsidRPr="007D5ECB">
              <w:rPr>
                <w:rFonts w:ascii="TH SarabunPSK" w:hAnsi="TH SarabunPSK" w:cs="TH SarabunPSK"/>
                <w:sz w:val="28"/>
              </w:rPr>
              <w:t>1</w:t>
            </w:r>
            <w:r w:rsidRPr="007D5ECB">
              <w:rPr>
                <w:rFonts w:ascii="TH SarabunPSK" w:hAnsi="TH SarabunPSK" w:cs="TH SarabunPSK"/>
                <w:sz w:val="28"/>
                <w:cs/>
              </w:rPr>
              <w:t>.การจัดสรรทุนเงินรายได้มหาวิทยาลัย ด้านบริการวิชาการ ภายใต้ชื่อ “โครงการบริการวิชาการเพื่อสร้างนวัตกรรมสู่การพัฒนาที่ยั่งยืน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E52CBA" w:rsidRPr="007D5ECB" w:rsidRDefault="00E52CBA" w:rsidP="00E52C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52CBA" w:rsidRPr="007D5ECB" w:rsidRDefault="00E52CBA" w:rsidP="00E52C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E52CBA" w:rsidRPr="007D5ECB" w:rsidRDefault="00E52CBA" w:rsidP="00E52C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E52CBA" w:rsidRPr="007D5ECB" w:rsidRDefault="00E52CBA" w:rsidP="00E52C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A" w:rsidRPr="007D5ECB" w:rsidRDefault="00E52CBA" w:rsidP="00E52CBA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7D5ECB">
              <w:rPr>
                <w:rFonts w:ascii="TH SarabunPSK" w:eastAsia="Times New Roman" w:hAnsi="TH SarabunPSK" w:cs="TH SarabunPSK"/>
                <w:sz w:val="28"/>
                <w:cs/>
              </w:rPr>
              <w:t>กองส่งเสริมการวิจัย/คณะ/หน่วยงาน</w:t>
            </w:r>
          </w:p>
        </w:tc>
      </w:tr>
      <w:tr w:rsidR="007D5ECB" w:rsidRPr="007D5ECB" w:rsidTr="006847BC">
        <w:tc>
          <w:tcPr>
            <w:tcW w:w="3959" w:type="dxa"/>
            <w:tcBorders>
              <w:right w:val="single" w:sz="4" w:space="0" w:color="auto"/>
            </w:tcBorders>
          </w:tcPr>
          <w:p w:rsidR="00E52CBA" w:rsidRPr="007D5ECB" w:rsidRDefault="00E52CBA" w:rsidP="00E52CBA">
            <w:pPr>
              <w:rPr>
                <w:rFonts w:ascii="TH SarabunPSK" w:hAnsi="TH SarabunPSK" w:cs="TH SarabunPSK"/>
                <w:sz w:val="28"/>
              </w:rPr>
            </w:pPr>
            <w:r w:rsidRPr="007D5ECB">
              <w:rPr>
                <w:rFonts w:ascii="TH SarabunPSK" w:hAnsi="TH SarabunPSK" w:cs="TH SarabunPSK"/>
                <w:sz w:val="28"/>
              </w:rPr>
              <w:t>2</w:t>
            </w:r>
            <w:r w:rsidRPr="007D5ECB">
              <w:rPr>
                <w:rFonts w:ascii="TH SarabunPSK" w:hAnsi="TH SarabunPSK" w:cs="TH SarabunPSK"/>
                <w:sz w:val="28"/>
                <w:cs/>
              </w:rPr>
              <w:t>. โครงการพัฒนาศักยภาพนักบริการวิชาการรับใช้สังคม โดยการลงพื้นที่และบูรณาการการให้บริการวิชาการกับทั้งหน่วยงานภายในมหาวิทยาลัย/ภายนอกมหาวิทยาลัย และสังคมมากขึ้น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E52CBA" w:rsidRPr="007D5ECB" w:rsidRDefault="00E52CBA" w:rsidP="00E52C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52CBA" w:rsidRPr="007D5ECB" w:rsidRDefault="00E52CBA" w:rsidP="00E52C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E52CBA" w:rsidRPr="007D5ECB" w:rsidRDefault="00E52CBA" w:rsidP="00E52C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E52CBA" w:rsidRPr="007D5ECB" w:rsidRDefault="00E52CBA" w:rsidP="00E52C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A" w:rsidRPr="007D5ECB" w:rsidRDefault="00E52CBA" w:rsidP="00E52CB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2CBA" w:rsidRPr="007D5ECB" w:rsidTr="006847BC">
        <w:tc>
          <w:tcPr>
            <w:tcW w:w="3959" w:type="dxa"/>
            <w:tcBorders>
              <w:right w:val="single" w:sz="4" w:space="0" w:color="auto"/>
            </w:tcBorders>
          </w:tcPr>
          <w:p w:rsidR="00E52CBA" w:rsidRPr="007D5ECB" w:rsidRDefault="00E52CBA" w:rsidP="00E52CBA">
            <w:pPr>
              <w:rPr>
                <w:rFonts w:ascii="TH SarabunPSK" w:hAnsi="TH SarabunPSK" w:cs="TH SarabunPSK"/>
                <w:sz w:val="28"/>
              </w:rPr>
            </w:pPr>
            <w:r w:rsidRPr="007D5ECB">
              <w:rPr>
                <w:rFonts w:ascii="TH SarabunPSK" w:hAnsi="TH SarabunPSK" w:cs="TH SarabunPSK"/>
                <w:sz w:val="28"/>
              </w:rPr>
              <w:t>3</w:t>
            </w:r>
            <w:r w:rsidRPr="007D5ECB">
              <w:rPr>
                <w:rFonts w:ascii="TH SarabunPSK" w:hAnsi="TH SarabunPSK" w:cs="TH SarabunPSK"/>
                <w:sz w:val="28"/>
                <w:cs/>
              </w:rPr>
              <w:t>. การประเมินและติดตามโครงการบริการวิชาการ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E52CBA" w:rsidRPr="007D5ECB" w:rsidRDefault="00E52CBA" w:rsidP="00E52C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52CBA" w:rsidRPr="007D5ECB" w:rsidRDefault="00E52CBA" w:rsidP="00E52C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E52CBA" w:rsidRPr="007D5ECB" w:rsidRDefault="00E52CBA" w:rsidP="00E52C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E52CBA" w:rsidRPr="007D5ECB" w:rsidRDefault="00E52CBA" w:rsidP="00E52C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A" w:rsidRPr="007D5ECB" w:rsidRDefault="00E52CBA" w:rsidP="00E52CB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E5C97" w:rsidRPr="007D5ECB" w:rsidRDefault="007E5C97" w:rsidP="00E52CB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E52CBA" w:rsidRPr="007D5ECB" w:rsidRDefault="00E52CBA" w:rsidP="00E52CB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E52CBA" w:rsidRPr="007D5ECB" w:rsidRDefault="00E52CBA" w:rsidP="00E52CB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B86074" w:rsidRPr="007D5ECB" w:rsidRDefault="00B86074" w:rsidP="00E52CB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E94739" w:rsidRPr="007D5ECB" w:rsidRDefault="00E52CBA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D5ECB">
        <w:rPr>
          <w:rFonts w:ascii="TH SarabunPSK" w:hAnsi="TH SarabunPSK" w:cs="TH SarabunPSK"/>
          <w:b/>
          <w:bCs/>
          <w:sz w:val="28"/>
        </w:rPr>
        <w:lastRenderedPageBreak/>
        <w:t>2</w:t>
      </w:r>
      <w:r w:rsidRPr="007D5ECB">
        <w:rPr>
          <w:rFonts w:ascii="TH SarabunPSK" w:hAnsi="TH SarabunPSK" w:cs="TH SarabunPSK"/>
          <w:b/>
          <w:bCs/>
          <w:sz w:val="28"/>
          <w:cs/>
        </w:rPr>
        <w:t>.</w:t>
      </w:r>
      <w:r w:rsidR="00E94739" w:rsidRPr="007D5ECB">
        <w:rPr>
          <w:rFonts w:ascii="TH SarabunPSK" w:hAnsi="TH SarabunPSK" w:cs="TH SarabunPSK"/>
          <w:b/>
          <w:bCs/>
          <w:sz w:val="28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743" w:type="dxa"/>
        <w:tblInd w:w="108" w:type="dxa"/>
        <w:tblLook w:val="04A0" w:firstRow="1" w:lastRow="0" w:firstColumn="1" w:lastColumn="0" w:noHBand="0" w:noVBand="1"/>
      </w:tblPr>
      <w:tblGrid>
        <w:gridCol w:w="6379"/>
        <w:gridCol w:w="5954"/>
        <w:gridCol w:w="2410"/>
      </w:tblGrid>
      <w:tr w:rsidR="007D5ECB" w:rsidRPr="007D5ECB" w:rsidTr="00E52CBA">
        <w:trPr>
          <w:tblHeader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7D5ECB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5EC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ตัวชี้วัดความเสี่ยง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7D5ECB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94739" w:rsidRPr="007D5ECB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การบรรลุเป้าหมาย</w:t>
            </w:r>
          </w:p>
        </w:tc>
      </w:tr>
      <w:tr w:rsidR="007D5ECB" w:rsidRPr="007D5ECB" w:rsidTr="002B14DE">
        <w:tc>
          <w:tcPr>
            <w:tcW w:w="6379" w:type="dxa"/>
            <w:shd w:val="clear" w:color="auto" w:fill="auto"/>
          </w:tcPr>
          <w:p w:rsidR="007D5ECB" w:rsidRPr="00A15201" w:rsidRDefault="007D5ECB" w:rsidP="007D5E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A15201">
              <w:rPr>
                <w:rFonts w:ascii="TH SarabunPSK" w:eastAsia="Calibri" w:hAnsi="TH SarabunPSK" w:cs="TH SarabunPSK"/>
                <w:sz w:val="28"/>
                <w:cs/>
              </w:rPr>
              <w:t>1) จำนวนชุมชนและสังคมที่ได้รับบริการวิชาการแล้วก่อให้เกิดความเข้มแข็งและพึ่งพาตนเองได้อย่างน้อย 5 ชุมชน</w:t>
            </w:r>
          </w:p>
        </w:tc>
        <w:tc>
          <w:tcPr>
            <w:tcW w:w="5954" w:type="dxa"/>
          </w:tcPr>
          <w:p w:rsidR="007D5ECB" w:rsidRPr="007D5ECB" w:rsidRDefault="007D5ECB" w:rsidP="007D5ECB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7D5ECB" w:rsidRPr="007D5ECB" w:rsidRDefault="007D5ECB" w:rsidP="007D5ECB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</w:rPr>
            </w:pPr>
            <w:r w:rsidRPr="007D5ECB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  <w:tr w:rsidR="007D5ECB" w:rsidRPr="007D5ECB" w:rsidTr="002B14DE">
        <w:tc>
          <w:tcPr>
            <w:tcW w:w="6379" w:type="dxa"/>
            <w:shd w:val="clear" w:color="auto" w:fill="auto"/>
          </w:tcPr>
          <w:p w:rsidR="007D5ECB" w:rsidRPr="00A15201" w:rsidRDefault="007D5ECB" w:rsidP="007D5E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Calibri" w:hAnsi="TH SarabunPSK" w:cs="TH SarabunPSK"/>
                <w:sz w:val="28"/>
              </w:rPr>
            </w:pPr>
            <w:r w:rsidRPr="00A15201">
              <w:rPr>
                <w:rFonts w:ascii="TH SarabunPSK" w:eastAsia="Calibri" w:hAnsi="TH SarabunPSK" w:cs="TH SarabunPSK"/>
                <w:sz w:val="28"/>
                <w:cs/>
              </w:rPr>
              <w:t xml:space="preserve">2) </w:t>
            </w:r>
            <w:r w:rsidRPr="00A15201">
              <w:rPr>
                <w:rFonts w:ascii="TH SarabunPSK" w:eastAsia="Calibri" w:hAnsi="TH SarabunPSK" w:cs="TH SarabunPSK" w:hint="cs"/>
                <w:sz w:val="28"/>
                <w:cs/>
              </w:rPr>
              <w:t>ระดับความสำเร็จการประเมิน</w:t>
            </w:r>
            <w:r w:rsidRPr="00A15201">
              <w:rPr>
                <w:rFonts w:ascii="TH SarabunPSK" w:eastAsia="Calibri" w:hAnsi="TH SarabunPSK" w:cs="TH SarabunPSK"/>
                <w:sz w:val="28"/>
                <w:cs/>
              </w:rPr>
              <w:t>ผลลัพธ์และผลกระทบในทางบวกที่เกิดขึ้นกับชุมชนและสังคม</w:t>
            </w:r>
            <w:r w:rsidRPr="00A15201">
              <w:rPr>
                <w:rFonts w:ascii="TH SarabunPSK" w:eastAsia="Calibri" w:hAnsi="TH SarabunPSK" w:cs="TH SarabunPSK" w:hint="cs"/>
                <w:sz w:val="28"/>
                <w:cs/>
              </w:rPr>
              <w:t>(มีการประเมินผลลัพธ์</w:t>
            </w:r>
            <w:r w:rsidRPr="00A15201">
              <w:rPr>
                <w:rFonts w:ascii="TH SarabunPSK" w:eastAsia="Calibri" w:hAnsi="TH SarabunPSK" w:cs="TH SarabunPSK"/>
                <w:sz w:val="28"/>
                <w:cs/>
              </w:rPr>
              <w:t>และผลกระทบ</w:t>
            </w:r>
            <w:r w:rsidRPr="00A15201">
              <w:rPr>
                <w:rFonts w:ascii="TH SarabunPSK" w:eastAsia="Calibri" w:hAnsi="TH SarabunPSK" w:cs="TH SarabunPSK" w:hint="cs"/>
                <w:sz w:val="28"/>
                <w:cs/>
              </w:rPr>
              <w:t>ที่เกิดจากการให้บริการวิชาการ)</w:t>
            </w:r>
          </w:p>
        </w:tc>
        <w:tc>
          <w:tcPr>
            <w:tcW w:w="5954" w:type="dxa"/>
          </w:tcPr>
          <w:p w:rsidR="007D5ECB" w:rsidRPr="007D5ECB" w:rsidRDefault="007D5ECB" w:rsidP="007D5ECB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7D5ECB" w:rsidRPr="007D5ECB" w:rsidRDefault="007D5ECB" w:rsidP="007D5ECB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1262A" w:rsidRPr="007D5ECB" w:rsidRDefault="0071262A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E5089D" w:rsidRPr="007D5ECB" w:rsidRDefault="00E5089D" w:rsidP="004B580A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28"/>
        </w:rPr>
      </w:pPr>
      <w:r w:rsidRPr="007D5ECB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>9. ประเด็นความเสี่ยงที่ 3-2 :</w:t>
      </w:r>
      <w:r w:rsidRPr="007D5ECB">
        <w:rPr>
          <w:rFonts w:ascii="TH SarabunPSK" w:eastAsia="Times New Roman" w:hAnsi="TH SarabunPSK" w:cs="TH SarabunPSK"/>
          <w:sz w:val="28"/>
          <w:cs/>
        </w:rPr>
        <w:t xml:space="preserve"> ความเสี่ยง : การสร้างบริการวิชาการที่ยั่งยืนทั้งภาคสังคม  ปัจจัยเสี่ยงที่ 2 : การบริการวิชาการที่สร้างรายได้ให้มหาวิทยาลัยมีจำนวนน้อย</w:t>
      </w:r>
      <w:r w:rsidRPr="007D5ECB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:rsidR="004B580A" w:rsidRPr="007D5ECB" w:rsidRDefault="004B580A" w:rsidP="004B580A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B580A" w:rsidRPr="007D5ECB" w:rsidRDefault="004B580A" w:rsidP="004B580A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u w:val="single"/>
        </w:rPr>
      </w:pPr>
      <w:r w:rsidRPr="007D5ECB">
        <w:rPr>
          <w:rFonts w:ascii="TH SarabunPSK" w:hAnsi="TH SarabunPSK" w:cs="TH SarabunPSK"/>
          <w:b/>
          <w:bCs/>
          <w:sz w:val="28"/>
          <w:u w:val="single"/>
        </w:rPr>
        <w:t>1</w:t>
      </w:r>
      <w:r w:rsidRPr="007D5ECB">
        <w:rPr>
          <w:rFonts w:ascii="TH SarabunPSK" w:hAnsi="TH SarabunPSK" w:cs="TH SarabunPSK"/>
          <w:b/>
          <w:bCs/>
          <w:sz w:val="28"/>
          <w:u w:val="single"/>
          <w:cs/>
        </w:rPr>
        <w:t>.ผลการดำเนินงาน</w:t>
      </w:r>
    </w:p>
    <w:p w:rsidR="00E5089D" w:rsidRPr="007D5ECB" w:rsidRDefault="004B580A" w:rsidP="004B580A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0" w:firstLine="284"/>
        <w:rPr>
          <w:rFonts w:ascii="TH SarabunPSK" w:eastAsia="Times New Roman" w:hAnsi="TH SarabunPSK" w:cs="TH SarabunPSK"/>
          <w:sz w:val="28"/>
        </w:rPr>
      </w:pPr>
      <w:r w:rsidRPr="007D5ECB">
        <w:rPr>
          <w:rFonts w:ascii="TH SarabunPSK" w:eastAsia="Times New Roman" w:hAnsi="TH SarabunPSK" w:cs="TH SarabunPSK"/>
          <w:b/>
          <w:bCs/>
          <w:sz w:val="28"/>
          <w:cs/>
        </w:rPr>
        <w:t xml:space="preserve">- </w:t>
      </w:r>
      <w:r w:rsidR="00E5089D" w:rsidRPr="007D5ECB">
        <w:rPr>
          <w:rFonts w:ascii="TH SarabunPSK" w:eastAsia="Times New Roman" w:hAnsi="TH SarabunPSK" w:cs="TH SarabunPSK"/>
          <w:b/>
          <w:bCs/>
          <w:sz w:val="28"/>
          <w:cs/>
        </w:rPr>
        <w:t xml:space="preserve">ระดับความรุนแรงเริ่มต้น </w:t>
      </w:r>
      <w:r w:rsidR="00E5089D" w:rsidRPr="007D5ECB">
        <w:rPr>
          <w:rFonts w:ascii="TH SarabunPSK" w:eastAsia="Times New Roman" w:hAnsi="TH SarabunPSK" w:cs="TH SarabunPSK"/>
          <w:sz w:val="28"/>
          <w:cs/>
        </w:rPr>
        <w:t xml:space="preserve">เท่ากับ </w:t>
      </w:r>
      <w:r w:rsidR="00E5089D" w:rsidRPr="007D5ECB">
        <w:rPr>
          <w:rFonts w:ascii="TH SarabunPSK" w:eastAsia="Times New Roman" w:hAnsi="TH SarabunPSK" w:cs="TH SarabunPSK"/>
          <w:b/>
          <w:bCs/>
          <w:sz w:val="28"/>
          <w:cs/>
        </w:rPr>
        <w:t xml:space="preserve">15 สูง (โอกาส 3 </w:t>
      </w:r>
      <w:r w:rsidR="00E5089D" w:rsidRPr="007D5ECB">
        <w:rPr>
          <w:rFonts w:ascii="TH SarabunPSK" w:eastAsia="Times New Roman" w:hAnsi="TH SarabunPSK" w:cs="TH SarabunPSK"/>
          <w:b/>
          <w:bCs/>
          <w:sz w:val="28"/>
        </w:rPr>
        <w:t>,</w:t>
      </w:r>
      <w:r w:rsidR="00E5089D" w:rsidRPr="007D5ECB">
        <w:rPr>
          <w:rFonts w:ascii="TH SarabunPSK" w:eastAsia="Times New Roman" w:hAnsi="TH SarabunPSK" w:cs="TH SarabunPSK"/>
          <w:b/>
          <w:bCs/>
          <w:sz w:val="28"/>
          <w:cs/>
        </w:rPr>
        <w:t xml:space="preserve"> ผลกระทบ 4)  ระดับความรุนแรง </w:t>
      </w:r>
      <w:r w:rsidRPr="007D5ECB">
        <w:rPr>
          <w:rFonts w:ascii="TH SarabunPSK" w:eastAsia="Times New Roman" w:hAnsi="TH SarabunPSK" w:cs="TH SarabunPSK"/>
          <w:b/>
          <w:bCs/>
          <w:sz w:val="28"/>
          <w:cs/>
        </w:rPr>
        <w:t xml:space="preserve">( </w:t>
      </w:r>
      <w:r w:rsidRPr="007D5ECB">
        <w:rPr>
          <w:rFonts w:ascii="TH SarabunPSK" w:eastAsia="Times New Roman" w:hAnsi="TH SarabunPSK" w:cs="TH SarabunPSK"/>
          <w:b/>
          <w:bCs/>
          <w:sz w:val="28"/>
        </w:rPr>
        <w:t>9</w:t>
      </w:r>
      <w:r w:rsidR="00E5089D" w:rsidRPr="007D5ECB">
        <w:rPr>
          <w:rFonts w:ascii="TH SarabunPSK" w:eastAsia="Times New Roman" w:hAnsi="TH SarabunPSK" w:cs="TH SarabunPSK"/>
          <w:b/>
          <w:bCs/>
          <w:sz w:val="28"/>
          <w:cs/>
        </w:rPr>
        <w:t xml:space="preserve"> ด.)</w:t>
      </w:r>
      <w:r w:rsidR="00E5089D" w:rsidRPr="007D5ECB">
        <w:rPr>
          <w:rFonts w:ascii="TH SarabunPSK" w:eastAsia="Times New Roman" w:hAnsi="TH SarabunPSK" w:cs="TH SarabunPSK"/>
          <w:sz w:val="28"/>
          <w:cs/>
        </w:rPr>
        <w:t xml:space="preserve"> เท่ากับ </w:t>
      </w:r>
      <w:r w:rsidR="00E5089D" w:rsidRPr="007D5ECB">
        <w:rPr>
          <w:rFonts w:ascii="TH SarabunPSK" w:eastAsia="Times New Roman" w:hAnsi="TH SarabunPSK" w:cs="TH SarabunPSK"/>
          <w:b/>
          <w:bCs/>
          <w:sz w:val="28"/>
          <w:cs/>
        </w:rPr>
        <w:t>.............(โอกาส ........</w:t>
      </w:r>
      <w:r w:rsidR="00E5089D" w:rsidRPr="007D5ECB">
        <w:rPr>
          <w:rFonts w:ascii="TH SarabunPSK" w:eastAsia="Times New Roman" w:hAnsi="TH SarabunPSK" w:cs="TH SarabunPSK"/>
          <w:b/>
          <w:bCs/>
          <w:sz w:val="28"/>
        </w:rPr>
        <w:t>,</w:t>
      </w:r>
      <w:r w:rsidR="00E5089D" w:rsidRPr="007D5ECB">
        <w:rPr>
          <w:rFonts w:ascii="TH SarabunPSK" w:eastAsia="Times New Roman" w:hAnsi="TH SarabunPSK" w:cs="TH SarabunPSK"/>
          <w:b/>
          <w:bCs/>
          <w:sz w:val="28"/>
          <w:cs/>
        </w:rPr>
        <w:t>ผลกระทบ ...... )</w:t>
      </w:r>
    </w:p>
    <w:p w:rsidR="004B580A" w:rsidRPr="007D5ECB" w:rsidRDefault="004B580A" w:rsidP="004B580A">
      <w:pPr>
        <w:tabs>
          <w:tab w:val="left" w:pos="6467"/>
        </w:tabs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7D5ECB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- </w:t>
      </w:r>
      <w:r w:rsidR="00E5089D" w:rsidRPr="007D5ECB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โครงการบริหารความเสี่ยง : </w:t>
      </w:r>
      <w:r w:rsidR="00E5089D" w:rsidRPr="007D5ECB">
        <w:rPr>
          <w:rFonts w:ascii="TH SarabunPSK" w:hAnsi="TH SarabunPSK" w:cs="TH SarabunPSK"/>
          <w:sz w:val="28"/>
          <w:cs/>
        </w:rPr>
        <w:t>สนับสนุนอาจารย์นักวิจัยให้มีศักยภาพในการทำงานบริการวิชากที่ก่อให้เกิดรายได้</w:t>
      </w:r>
      <w:r w:rsidR="00E5089D" w:rsidRPr="007D5ECB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 </w:t>
      </w:r>
      <w:r w:rsidR="00E5089D" w:rsidRPr="007D5ECB">
        <w:rPr>
          <w:rFonts w:ascii="TH SarabunPSK" w:hAnsi="TH SarabunPSK" w:cs="TH SarabunPSK"/>
          <w:sz w:val="28"/>
          <w:cs/>
        </w:rPr>
        <w:t xml:space="preserve"> </w:t>
      </w:r>
    </w:p>
    <w:p w:rsidR="00E5089D" w:rsidRPr="007D5ECB" w:rsidRDefault="004B580A" w:rsidP="004B580A">
      <w:pPr>
        <w:tabs>
          <w:tab w:val="left" w:pos="6467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</w:rPr>
      </w:pPr>
      <w:r w:rsidRPr="007D5ECB">
        <w:rPr>
          <w:rFonts w:ascii="TH SarabunPSK" w:hAnsi="TH SarabunPSK" w:cs="TH SarabunPSK"/>
          <w:sz w:val="28"/>
          <w:cs/>
        </w:rPr>
        <w:t xml:space="preserve">- </w:t>
      </w:r>
      <w:r w:rsidR="00E5089D" w:rsidRPr="007D5ECB">
        <w:rPr>
          <w:rFonts w:ascii="TH SarabunPSK" w:hAnsi="TH SarabunPSK" w:cs="TH SarabunPSK"/>
          <w:b/>
          <w:bCs/>
          <w:sz w:val="28"/>
          <w:cs/>
        </w:rPr>
        <w:t xml:space="preserve">กิจกรรมทั้งหมด.....5..........กิจกรรม  </w:t>
      </w:r>
      <w:r w:rsidRPr="007D5ECB">
        <w:rPr>
          <w:rFonts w:ascii="TH SarabunPSK" w:hAnsi="TH SarabunPSK" w:cs="TH SarabunPSK"/>
          <w:b/>
          <w:bCs/>
          <w:sz w:val="28"/>
          <w:cs/>
        </w:rPr>
        <w:t>แล้วเสร็จ....................กิจกรรม  อยู่ระหว่างดำเนินการ..............กิจกรรม  ยังไม่ได้ดำเนินการ......................กิจกรรม</w:t>
      </w:r>
    </w:p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3959"/>
        <w:gridCol w:w="3251"/>
        <w:gridCol w:w="2062"/>
        <w:gridCol w:w="1946"/>
        <w:gridCol w:w="2256"/>
        <w:gridCol w:w="1378"/>
      </w:tblGrid>
      <w:tr w:rsidR="007D5ECB" w:rsidRPr="007D5ECB" w:rsidTr="006847BC">
        <w:trPr>
          <w:tblHeader/>
        </w:trPr>
        <w:tc>
          <w:tcPr>
            <w:tcW w:w="3959" w:type="dxa"/>
            <w:vMerge w:val="restart"/>
            <w:shd w:val="clear" w:color="auto" w:fill="E2EFD9" w:themeFill="accent6" w:themeFillTint="33"/>
          </w:tcPr>
          <w:p w:rsidR="00E5089D" w:rsidRPr="007D5ECB" w:rsidRDefault="00E5089D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กิจกรรม/โครงการ 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251" w:type="dxa"/>
            <w:vMerge w:val="restart"/>
            <w:shd w:val="clear" w:color="auto" w:fill="E2EFD9" w:themeFill="accent6" w:themeFillTint="33"/>
          </w:tcPr>
          <w:p w:rsidR="00E5089D" w:rsidRPr="007D5ECB" w:rsidRDefault="00E5089D" w:rsidP="006847BC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</w:t>
            </w:r>
          </w:p>
          <w:p w:rsidR="00E5089D" w:rsidRPr="007D5ECB" w:rsidRDefault="00E5089D" w:rsidP="006847BC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ณ รอบ 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9 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เดือน</w:t>
            </w:r>
          </w:p>
          <w:p w:rsidR="00E5089D" w:rsidRPr="007D5ECB" w:rsidRDefault="00E5089D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008" w:type="dxa"/>
            <w:gridSpan w:val="2"/>
            <w:shd w:val="clear" w:color="auto" w:fill="E2EFD9" w:themeFill="accent6" w:themeFillTint="33"/>
          </w:tcPr>
          <w:p w:rsidR="00E5089D" w:rsidRPr="007D5ECB" w:rsidRDefault="00E5089D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ความสำเร็จในการดำเนินงาน</w:t>
            </w:r>
          </w:p>
          <w:p w:rsidR="00E5089D" w:rsidRPr="007D5ECB" w:rsidRDefault="00E5089D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ณ รอบ 9 เดือน (3)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</w:tcPr>
          <w:p w:rsidR="00E5089D" w:rsidRPr="007D5ECB" w:rsidRDefault="00E5089D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หรือระดับความเสี่ยง รอบ 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12 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ด. ไม่มีแนวโน้มจะไม่ลดลง (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</w:rPr>
              <w:t>6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78" w:type="dxa"/>
            <w:vMerge w:val="restart"/>
            <w:shd w:val="clear" w:color="auto" w:fill="E2EFD9" w:themeFill="accent6" w:themeFillTint="33"/>
          </w:tcPr>
          <w:p w:rsidR="00E5089D" w:rsidRPr="007D5ECB" w:rsidRDefault="00E5089D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:rsidR="00E5089D" w:rsidRPr="007D5ECB" w:rsidRDefault="00E5089D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</w:rPr>
              <w:t>7</w:t>
            </w: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  <w:p w:rsidR="00E5089D" w:rsidRPr="007D5ECB" w:rsidRDefault="00E5089D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D5ECB" w:rsidRPr="007D5ECB" w:rsidTr="006847BC">
        <w:trPr>
          <w:tblHeader/>
        </w:trPr>
        <w:tc>
          <w:tcPr>
            <w:tcW w:w="3959" w:type="dxa"/>
            <w:vMerge/>
          </w:tcPr>
          <w:p w:rsidR="00E5089D" w:rsidRPr="007D5ECB" w:rsidRDefault="00E5089D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51" w:type="dxa"/>
            <w:vMerge/>
          </w:tcPr>
          <w:p w:rsidR="00E5089D" w:rsidRPr="007D5ECB" w:rsidRDefault="00E5089D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2" w:type="dxa"/>
            <w:shd w:val="clear" w:color="auto" w:fill="E2EFD9" w:themeFill="accent6" w:themeFillTint="33"/>
          </w:tcPr>
          <w:p w:rsidR="00E5089D" w:rsidRPr="007D5ECB" w:rsidRDefault="00E5089D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ร้อยละความสำเร็จ</w:t>
            </w:r>
          </w:p>
          <w:p w:rsidR="00E5089D" w:rsidRPr="007D5ECB" w:rsidRDefault="00E5089D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ในภาพรวม</w:t>
            </w:r>
          </w:p>
          <w:p w:rsidR="00E5089D" w:rsidRPr="007D5ECB" w:rsidRDefault="00E5089D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1946" w:type="dxa"/>
            <w:shd w:val="clear" w:color="auto" w:fill="E2EFD9" w:themeFill="accent6" w:themeFillTint="33"/>
          </w:tcPr>
          <w:p w:rsidR="00E5089D" w:rsidRPr="007D5ECB" w:rsidRDefault="00E5089D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สถานะการดำเนินกิจกรรม/โครงการ</w:t>
            </w:r>
          </w:p>
          <w:p w:rsidR="00E5089D" w:rsidRPr="007D5ECB" w:rsidRDefault="00E5089D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2256" w:type="dxa"/>
            <w:vMerge/>
          </w:tcPr>
          <w:p w:rsidR="00E5089D" w:rsidRPr="007D5ECB" w:rsidRDefault="00E5089D" w:rsidP="006847BC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78" w:type="dxa"/>
            <w:vMerge/>
          </w:tcPr>
          <w:p w:rsidR="00E5089D" w:rsidRPr="007D5ECB" w:rsidRDefault="00E5089D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D5ECB" w:rsidRPr="007D5ECB" w:rsidTr="006847BC">
        <w:tc>
          <w:tcPr>
            <w:tcW w:w="3959" w:type="dxa"/>
            <w:tcBorders>
              <w:right w:val="single" w:sz="4" w:space="0" w:color="auto"/>
            </w:tcBorders>
          </w:tcPr>
          <w:p w:rsidR="004B580A" w:rsidRPr="007D5ECB" w:rsidRDefault="004B580A" w:rsidP="004B580A">
            <w:pPr>
              <w:rPr>
                <w:rFonts w:ascii="TH SarabunPSK" w:hAnsi="TH SarabunPSK" w:cs="TH SarabunPSK"/>
                <w:sz w:val="28"/>
              </w:rPr>
            </w:pPr>
            <w:r w:rsidRPr="007D5ECB">
              <w:rPr>
                <w:rFonts w:ascii="TH SarabunPSK" w:hAnsi="TH SarabunPSK" w:cs="TH SarabunPSK"/>
                <w:sz w:val="28"/>
              </w:rPr>
              <w:t>1</w:t>
            </w:r>
            <w:r w:rsidRPr="007D5ECB">
              <w:rPr>
                <w:rFonts w:ascii="TH SarabunPSK" w:hAnsi="TH SarabunPSK" w:cs="TH SarabunPSK"/>
                <w:sz w:val="28"/>
                <w:cs/>
              </w:rPr>
              <w:t>. มีการจัดกิจกรรม ประชาสัมพันธ์เพื่อสนับสนุนและส่งเสริมให้อาจารย์ นักวิจัย และบุคลากร พัฒนาข้อเสนอโครงการเพื่อขอรับการสนับสนุนจากแหล่งทุนภายนอก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B580A" w:rsidRPr="007D5ECB" w:rsidRDefault="004B580A" w:rsidP="004B580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4B580A" w:rsidRPr="007D5ECB" w:rsidRDefault="004B580A" w:rsidP="004B580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4B580A" w:rsidRPr="007D5ECB" w:rsidRDefault="004B580A" w:rsidP="004B580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B580A" w:rsidRPr="007D5ECB" w:rsidRDefault="004B580A" w:rsidP="004B580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0A" w:rsidRPr="007D5ECB" w:rsidRDefault="004B580A" w:rsidP="004B580A">
            <w:pPr>
              <w:rPr>
                <w:rFonts w:ascii="TH SarabunPSK" w:eastAsia="Calibri" w:hAnsi="TH SarabunPSK" w:cs="TH SarabunPSK"/>
                <w:sz w:val="28"/>
              </w:rPr>
            </w:pPr>
            <w:r w:rsidRPr="007D5ECB">
              <w:rPr>
                <w:rFonts w:ascii="TH SarabunPSK" w:eastAsia="Times New Roman" w:hAnsi="TH SarabunPSK" w:cs="TH SarabunPSK"/>
                <w:sz w:val="28"/>
                <w:cs/>
              </w:rPr>
              <w:t>กองส่งเสริมการวิจัย/คณะ/หน่วยงาน</w:t>
            </w:r>
          </w:p>
          <w:p w:rsidR="004B580A" w:rsidRPr="007D5ECB" w:rsidRDefault="004B580A" w:rsidP="004B580A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7D5ECB" w:rsidRPr="007D5ECB" w:rsidTr="006847BC">
        <w:tc>
          <w:tcPr>
            <w:tcW w:w="3959" w:type="dxa"/>
            <w:tcBorders>
              <w:right w:val="single" w:sz="4" w:space="0" w:color="auto"/>
            </w:tcBorders>
          </w:tcPr>
          <w:p w:rsidR="004B580A" w:rsidRPr="007D5ECB" w:rsidRDefault="004B580A" w:rsidP="004B580A">
            <w:pPr>
              <w:rPr>
                <w:rFonts w:ascii="TH SarabunPSK" w:hAnsi="TH SarabunPSK" w:cs="TH SarabunPSK"/>
                <w:sz w:val="28"/>
              </w:rPr>
            </w:pPr>
            <w:r w:rsidRPr="007D5ECB">
              <w:rPr>
                <w:rFonts w:ascii="TH SarabunPSK" w:hAnsi="TH SarabunPSK" w:cs="TH SarabunPSK"/>
                <w:sz w:val="28"/>
              </w:rPr>
              <w:t>2</w:t>
            </w:r>
            <w:r w:rsidRPr="007D5ECB">
              <w:rPr>
                <w:rFonts w:ascii="TH SarabunPSK" w:hAnsi="TH SarabunPSK" w:cs="TH SarabunPSK"/>
                <w:sz w:val="28"/>
                <w:cs/>
              </w:rPr>
              <w:t>. โครงการพัฒนาศักยภาพนักบริการวิชาการรับใช้สังคม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B580A" w:rsidRPr="007D5ECB" w:rsidRDefault="004B580A" w:rsidP="004B580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4B580A" w:rsidRPr="007D5ECB" w:rsidRDefault="004B580A" w:rsidP="004B580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4B580A" w:rsidRPr="007D5ECB" w:rsidRDefault="004B580A" w:rsidP="004B580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B580A" w:rsidRPr="007D5ECB" w:rsidRDefault="004B580A" w:rsidP="004B580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0A" w:rsidRPr="007D5ECB" w:rsidRDefault="004B580A" w:rsidP="004B580A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7D5ECB">
              <w:rPr>
                <w:rFonts w:ascii="TH SarabunPSK" w:eastAsia="Times New Roman" w:hAnsi="TH SarabunPSK" w:cs="TH SarabunPSK"/>
                <w:sz w:val="28"/>
                <w:cs/>
              </w:rPr>
              <w:t>กองส่งเสริมการวิจัย/คณะ/หน่วยงาน</w:t>
            </w:r>
          </w:p>
        </w:tc>
      </w:tr>
      <w:tr w:rsidR="007D5ECB" w:rsidRPr="007D5ECB" w:rsidTr="004B580A">
        <w:tc>
          <w:tcPr>
            <w:tcW w:w="3959" w:type="dxa"/>
            <w:tcBorders>
              <w:right w:val="single" w:sz="4" w:space="0" w:color="auto"/>
            </w:tcBorders>
          </w:tcPr>
          <w:p w:rsidR="004B580A" w:rsidRPr="007D5ECB" w:rsidRDefault="004B580A" w:rsidP="004B580A">
            <w:pPr>
              <w:rPr>
                <w:rFonts w:ascii="TH SarabunPSK" w:hAnsi="TH SarabunPSK" w:cs="TH SarabunPSK"/>
                <w:sz w:val="28"/>
              </w:rPr>
            </w:pPr>
            <w:r w:rsidRPr="007D5ECB">
              <w:rPr>
                <w:rFonts w:ascii="TH SarabunPSK" w:hAnsi="TH SarabunPSK" w:cs="TH SarabunPSK"/>
                <w:sz w:val="28"/>
              </w:rPr>
              <w:t>3</w:t>
            </w:r>
            <w:r w:rsidRPr="007D5ECB">
              <w:rPr>
                <w:rFonts w:ascii="TH SarabunPSK" w:hAnsi="TH SarabunPSK" w:cs="TH SarabunPSK"/>
                <w:sz w:val="28"/>
                <w:cs/>
              </w:rPr>
              <w:t>. การปรับเปลี่ยนรูปแบบบริหารของสำนักบริการวิชาการ/การบริหารงานโรงพยาบาลสุทธาเวชเพื่อเข้าสู่ความเป็นเลิศในการให้บริการทางด้านสุขภาพ</w:t>
            </w:r>
          </w:p>
        </w:tc>
        <w:tc>
          <w:tcPr>
            <w:tcW w:w="3251" w:type="dxa"/>
          </w:tcPr>
          <w:p w:rsidR="004B580A" w:rsidRPr="007D5ECB" w:rsidRDefault="004B580A" w:rsidP="004B580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</w:tcPr>
          <w:p w:rsidR="004B580A" w:rsidRPr="007D5ECB" w:rsidRDefault="004B580A" w:rsidP="004B580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4B580A" w:rsidRPr="007D5ECB" w:rsidRDefault="004B580A" w:rsidP="004B580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</w:tcPr>
          <w:p w:rsidR="004B580A" w:rsidRPr="007D5ECB" w:rsidRDefault="004B580A" w:rsidP="004B580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0A" w:rsidRPr="007D5ECB" w:rsidRDefault="004B580A" w:rsidP="004B580A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D5ECB">
              <w:rPr>
                <w:rFonts w:ascii="TH SarabunPSK" w:hAnsi="TH SarabunPSK" w:cs="TH SarabunPSK"/>
                <w:sz w:val="28"/>
                <w:cs/>
              </w:rPr>
              <w:t>สำนักบริการวิชาการ/โรงพยาบาลสุทธาเวช</w:t>
            </w:r>
          </w:p>
        </w:tc>
      </w:tr>
      <w:tr w:rsidR="007D5ECB" w:rsidRPr="007D5ECB" w:rsidTr="004B580A">
        <w:tc>
          <w:tcPr>
            <w:tcW w:w="3959" w:type="dxa"/>
            <w:tcBorders>
              <w:right w:val="single" w:sz="4" w:space="0" w:color="auto"/>
            </w:tcBorders>
          </w:tcPr>
          <w:p w:rsidR="007D5ECB" w:rsidRPr="007D5ECB" w:rsidRDefault="007D5ECB" w:rsidP="007D5ECB">
            <w:pPr>
              <w:rPr>
                <w:rFonts w:ascii="TH SarabunPSK" w:hAnsi="TH SarabunPSK" w:cs="TH SarabunPSK"/>
                <w:sz w:val="28"/>
              </w:rPr>
            </w:pPr>
            <w:r w:rsidRPr="007D5ECB">
              <w:rPr>
                <w:rFonts w:ascii="TH SarabunPSK" w:hAnsi="TH SarabunPSK" w:cs="TH SarabunPSK"/>
                <w:sz w:val="28"/>
              </w:rPr>
              <w:t>4</w:t>
            </w:r>
            <w:r w:rsidRPr="007D5ECB">
              <w:rPr>
                <w:rFonts w:ascii="TH SarabunPSK" w:hAnsi="TH SarabunPSK" w:cs="TH SarabunPSK"/>
                <w:sz w:val="28"/>
                <w:cs/>
              </w:rPr>
              <w:t>. การปรับเปลี่ยนรูปแบบการบริหารงานโรงพยาบาลสัตว์เพื่อเข้าสู่ความเป็นเลิศในการให้บริการทางด้านสุขภาพ</w:t>
            </w:r>
          </w:p>
        </w:tc>
        <w:tc>
          <w:tcPr>
            <w:tcW w:w="3251" w:type="dxa"/>
          </w:tcPr>
          <w:p w:rsidR="007D5ECB" w:rsidRPr="007D5ECB" w:rsidRDefault="007D5ECB" w:rsidP="007D5ECB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</w:tcPr>
          <w:p w:rsidR="007D5ECB" w:rsidRPr="007D5ECB" w:rsidRDefault="007D5ECB" w:rsidP="007D5ECB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7D5ECB" w:rsidRPr="007D5ECB" w:rsidRDefault="007D5ECB" w:rsidP="007D5ECB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</w:tcPr>
          <w:p w:rsidR="007D5ECB" w:rsidRPr="007D5ECB" w:rsidRDefault="007D5ECB" w:rsidP="007D5ECB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CB" w:rsidRPr="007D5ECB" w:rsidRDefault="007D5ECB" w:rsidP="007D5ECB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D5ECB">
              <w:rPr>
                <w:rFonts w:ascii="TH SarabunPSK" w:hAnsi="TH SarabunPSK" w:cs="TH SarabunPSK"/>
                <w:sz w:val="28"/>
                <w:cs/>
              </w:rPr>
              <w:t>โรงพยาบาลสัตว์</w:t>
            </w:r>
          </w:p>
        </w:tc>
      </w:tr>
      <w:tr w:rsidR="007D5ECB" w:rsidRPr="007D5ECB" w:rsidTr="008C6902">
        <w:tc>
          <w:tcPr>
            <w:tcW w:w="3959" w:type="dxa"/>
            <w:tcBorders>
              <w:right w:val="single" w:sz="4" w:space="0" w:color="auto"/>
            </w:tcBorders>
          </w:tcPr>
          <w:p w:rsidR="007D5ECB" w:rsidRPr="007D5ECB" w:rsidRDefault="007D5ECB" w:rsidP="007D5ECB">
            <w:pPr>
              <w:rPr>
                <w:rFonts w:ascii="TH SarabunPSK" w:hAnsi="TH SarabunPSK" w:cs="TH SarabunPSK"/>
                <w:sz w:val="28"/>
              </w:rPr>
            </w:pPr>
            <w:r w:rsidRPr="007D5ECB">
              <w:rPr>
                <w:rFonts w:ascii="TH SarabunPSK" w:hAnsi="TH SarabunPSK" w:cs="TH SarabunPSK"/>
                <w:sz w:val="28"/>
              </w:rPr>
              <w:t>5</w:t>
            </w:r>
            <w:r w:rsidRPr="007D5ECB">
              <w:rPr>
                <w:rFonts w:ascii="TH SarabunPSK" w:hAnsi="TH SarabunPSK" w:cs="TH SarabunPSK"/>
                <w:sz w:val="28"/>
                <w:cs/>
              </w:rPr>
              <w:t>. สร้างเครือข่ายการบริการวิชาการกับหน่วยงานภาครัฐ และภาคเอกชน หรือแหล่งทุนภายนอกในการพัฒนาชุมชนและสังคม</w:t>
            </w:r>
          </w:p>
        </w:tc>
        <w:tc>
          <w:tcPr>
            <w:tcW w:w="3251" w:type="dxa"/>
          </w:tcPr>
          <w:p w:rsidR="007D5ECB" w:rsidRPr="007D5ECB" w:rsidRDefault="007D5ECB" w:rsidP="007D5ECB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</w:tcPr>
          <w:p w:rsidR="007D5ECB" w:rsidRPr="007D5ECB" w:rsidRDefault="007D5ECB" w:rsidP="007D5ECB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7D5ECB" w:rsidRPr="007D5ECB" w:rsidRDefault="007D5ECB" w:rsidP="007D5ECB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</w:tcPr>
          <w:p w:rsidR="007D5ECB" w:rsidRPr="007D5ECB" w:rsidRDefault="007D5ECB" w:rsidP="007D5ECB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CB" w:rsidRPr="007D5ECB" w:rsidRDefault="007D5ECB" w:rsidP="007D5EC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7D5ECB">
              <w:rPr>
                <w:rFonts w:ascii="TH SarabunPSK" w:eastAsia="Times New Roman" w:hAnsi="TH SarabunPSK" w:cs="TH SarabunPSK"/>
                <w:sz w:val="28"/>
                <w:cs/>
              </w:rPr>
              <w:t>กองส่งเสริมการวิจัย/คณะ/หน่วยงาน</w:t>
            </w:r>
          </w:p>
        </w:tc>
      </w:tr>
    </w:tbl>
    <w:p w:rsidR="00E5089D" w:rsidRPr="007D5ECB" w:rsidRDefault="004B580A" w:rsidP="00E5089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D5ECB">
        <w:rPr>
          <w:rFonts w:ascii="TH SarabunPSK" w:hAnsi="TH SarabunPSK" w:cs="TH SarabunPSK"/>
          <w:b/>
          <w:bCs/>
          <w:sz w:val="28"/>
        </w:rPr>
        <w:lastRenderedPageBreak/>
        <w:t>2</w:t>
      </w:r>
      <w:r w:rsidRPr="007D5ECB">
        <w:rPr>
          <w:rFonts w:ascii="TH SarabunPSK" w:hAnsi="TH SarabunPSK" w:cs="TH SarabunPSK"/>
          <w:b/>
          <w:bCs/>
          <w:sz w:val="28"/>
          <w:cs/>
        </w:rPr>
        <w:t>.</w:t>
      </w:r>
      <w:r w:rsidR="00E5089D" w:rsidRPr="007D5ECB">
        <w:rPr>
          <w:rFonts w:ascii="TH SarabunPSK" w:hAnsi="TH SarabunPSK" w:cs="TH SarabunPSK"/>
          <w:b/>
          <w:bCs/>
          <w:sz w:val="28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5670"/>
        <w:gridCol w:w="6804"/>
        <w:gridCol w:w="2410"/>
      </w:tblGrid>
      <w:tr w:rsidR="007D5ECB" w:rsidRPr="007D5ECB" w:rsidTr="004B580A">
        <w:trPr>
          <w:tblHeader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5089D" w:rsidRPr="007D5ECB" w:rsidRDefault="00E5089D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5EC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ตัวชี้วัดความเสี่ยง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5089D" w:rsidRPr="007D5ECB" w:rsidRDefault="00E5089D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5089D" w:rsidRPr="007D5ECB" w:rsidRDefault="00E5089D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5EC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การบรรลุเป้าหมาย</w:t>
            </w:r>
          </w:p>
        </w:tc>
      </w:tr>
      <w:tr w:rsidR="007D5ECB" w:rsidRPr="007D5ECB" w:rsidTr="004F4BC8">
        <w:tc>
          <w:tcPr>
            <w:tcW w:w="5670" w:type="dxa"/>
            <w:shd w:val="clear" w:color="auto" w:fill="auto"/>
          </w:tcPr>
          <w:p w:rsidR="007D5ECB" w:rsidRPr="00A15201" w:rsidRDefault="007D5ECB" w:rsidP="007D5E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Calibri" w:hAnsi="TH SarabunPSK" w:cs="TH SarabunPSK"/>
                <w:sz w:val="28"/>
              </w:rPr>
            </w:pPr>
            <w:r w:rsidRPr="00A15201">
              <w:rPr>
                <w:rFonts w:ascii="TH SarabunPSK" w:eastAsia="Calibri" w:hAnsi="TH SarabunPSK" w:cs="TH SarabunPSK"/>
                <w:sz w:val="28"/>
              </w:rPr>
              <w:t>1</w:t>
            </w:r>
            <w:r w:rsidRPr="00A15201">
              <w:rPr>
                <w:rFonts w:ascii="TH SarabunPSK" w:eastAsia="Calibri" w:hAnsi="TH SarabunPSK" w:cs="TH SarabunPSK"/>
                <w:sz w:val="28"/>
                <w:cs/>
              </w:rPr>
              <w:t>) จำนวนเงินทุนด้านบริการวิชาการที่ได้รับจากแหล่งทุนภายนอกเพิ่มขึ้น</w:t>
            </w:r>
            <w:r w:rsidRPr="00A152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(เป้าหมาย 10,000,000 บาท)</w:t>
            </w:r>
          </w:p>
        </w:tc>
        <w:tc>
          <w:tcPr>
            <w:tcW w:w="6804" w:type="dxa"/>
          </w:tcPr>
          <w:p w:rsidR="007D5ECB" w:rsidRPr="007D5ECB" w:rsidRDefault="007D5ECB" w:rsidP="007D5ECB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410" w:type="dxa"/>
          </w:tcPr>
          <w:p w:rsidR="007D5ECB" w:rsidRPr="007D5ECB" w:rsidRDefault="007D5ECB" w:rsidP="007D5ECB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</w:rPr>
            </w:pPr>
            <w:r w:rsidRPr="007D5ECB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  <w:tr w:rsidR="007D5ECB" w:rsidRPr="007D5ECB" w:rsidTr="004F4BC8">
        <w:tc>
          <w:tcPr>
            <w:tcW w:w="5670" w:type="dxa"/>
            <w:shd w:val="clear" w:color="auto" w:fill="auto"/>
          </w:tcPr>
          <w:p w:rsidR="007D5ECB" w:rsidRPr="00A15201" w:rsidRDefault="007D5ECB" w:rsidP="007D5E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A15201">
              <w:rPr>
                <w:rFonts w:ascii="TH SarabunPSK" w:eastAsia="Calibri" w:hAnsi="TH SarabunPSK" w:cs="TH SarabunPSK"/>
                <w:sz w:val="28"/>
              </w:rPr>
              <w:t>2</w:t>
            </w:r>
            <w:r w:rsidRPr="00A15201">
              <w:rPr>
                <w:rFonts w:ascii="TH SarabunPSK" w:eastAsia="Calibri" w:hAnsi="TH SarabunPSK" w:cs="TH SarabunPSK"/>
                <w:sz w:val="28"/>
                <w:cs/>
              </w:rPr>
              <w:t>) รายรับจากการให้บริการวิชาการจากชุมชน องค์กรบริหารท้องถิ่น เพิ่มขึ้น</w:t>
            </w:r>
            <w:r w:rsidRPr="00A152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>(ปีงบ  64  เทียบกับ  ปีงบ  63</w:t>
            </w:r>
            <w:r w:rsidRPr="00A15201">
              <w:rPr>
                <w:rFonts w:ascii="TH SarabunPSK" w:hAnsi="TH SarabunPSK" w:cs="TH SarabunPSK" w:hint="cs"/>
                <w:sz w:val="28"/>
                <w:cs/>
              </w:rPr>
              <w:t xml:space="preserve"> เท่ากับ 137,000 บาท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804" w:type="dxa"/>
          </w:tcPr>
          <w:p w:rsidR="007D5ECB" w:rsidRPr="007D5ECB" w:rsidRDefault="007D5ECB" w:rsidP="007D5ECB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7D5ECB" w:rsidRPr="007D5ECB" w:rsidRDefault="007D5ECB" w:rsidP="007D5ECB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5ECB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  <w:tr w:rsidR="007D5ECB" w:rsidRPr="007D5ECB" w:rsidTr="004F4BC8">
        <w:tc>
          <w:tcPr>
            <w:tcW w:w="5670" w:type="dxa"/>
            <w:shd w:val="clear" w:color="auto" w:fill="auto"/>
          </w:tcPr>
          <w:p w:rsidR="007D5ECB" w:rsidRPr="00A15201" w:rsidRDefault="007D5ECB" w:rsidP="007D5E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Calibri" w:hAnsi="TH SarabunPSK" w:cs="TH SarabunPSK"/>
                <w:sz w:val="28"/>
              </w:rPr>
            </w:pPr>
            <w:r w:rsidRPr="00A15201">
              <w:rPr>
                <w:rFonts w:ascii="TH SarabunPSK" w:eastAsia="Calibri" w:hAnsi="TH SarabunPSK" w:cs="TH SarabunPSK"/>
                <w:sz w:val="28"/>
              </w:rPr>
              <w:t>3</w:t>
            </w:r>
            <w:r w:rsidRPr="00A15201">
              <w:rPr>
                <w:rFonts w:ascii="TH SarabunPSK" w:eastAsia="Calibri" w:hAnsi="TH SarabunPSK" w:cs="TH SarabunPSK"/>
                <w:sz w:val="28"/>
                <w:cs/>
              </w:rPr>
              <w:t>) รายรับจากการให้บริการทางด้านสุขภาพของโรงพยาบาลสุทธาเวชที่เพิ่มขึ้น</w:t>
            </w:r>
            <w:r w:rsidRPr="00A152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(ไม่น้อยกว่า ร้อยละ 5)</w:t>
            </w:r>
          </w:p>
          <w:p w:rsidR="007D5ECB" w:rsidRPr="00A15201" w:rsidRDefault="007D5ECB" w:rsidP="007D5E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Calibri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/>
                <w:sz w:val="28"/>
                <w:cs/>
              </w:rPr>
              <w:t>(ปีงบ  64  เทียบกับ  ปีงบ  63)</w:t>
            </w:r>
          </w:p>
        </w:tc>
        <w:tc>
          <w:tcPr>
            <w:tcW w:w="6804" w:type="dxa"/>
          </w:tcPr>
          <w:p w:rsidR="007D5ECB" w:rsidRPr="007D5ECB" w:rsidRDefault="007D5ECB" w:rsidP="007D5ECB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7D5ECB" w:rsidRPr="007D5ECB" w:rsidRDefault="007D5ECB" w:rsidP="007D5ECB">
            <w:pPr>
              <w:rPr>
                <w:rFonts w:ascii="TH SarabunPSK" w:hAnsi="TH SarabunPSK" w:cs="TH SarabunPSK"/>
                <w:sz w:val="28"/>
              </w:rPr>
            </w:pPr>
            <w:r w:rsidRPr="007D5ECB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  <w:tr w:rsidR="007D5ECB" w:rsidRPr="007D5ECB" w:rsidTr="004F4BC8">
        <w:tc>
          <w:tcPr>
            <w:tcW w:w="5670" w:type="dxa"/>
            <w:shd w:val="clear" w:color="auto" w:fill="auto"/>
          </w:tcPr>
          <w:p w:rsidR="007D5ECB" w:rsidRPr="00A15201" w:rsidRDefault="007D5ECB" w:rsidP="007D5E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Calibri" w:hAnsi="TH SarabunPSK" w:cs="TH SarabunPSK"/>
                <w:sz w:val="28"/>
              </w:rPr>
            </w:pPr>
            <w:r w:rsidRPr="00A15201">
              <w:rPr>
                <w:rFonts w:ascii="TH SarabunPSK" w:eastAsia="Calibri" w:hAnsi="TH SarabunPSK" w:cs="TH SarabunPSK"/>
                <w:sz w:val="28"/>
              </w:rPr>
              <w:t>4</w:t>
            </w:r>
            <w:r w:rsidRPr="00A15201">
              <w:rPr>
                <w:rFonts w:ascii="TH SarabunPSK" w:eastAsia="Calibri" w:hAnsi="TH SarabunPSK" w:cs="TH SarabunPSK"/>
                <w:sz w:val="28"/>
                <w:cs/>
              </w:rPr>
              <w:t>) มีหน่วยบริการด้านการแพทย์เฉพาะทางเพิ่ม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มากขึ้น ทั้ง รพ.สุทธาเวช และ รพ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A15201">
              <w:rPr>
                <w:rFonts w:ascii="TH SarabunPSK" w:eastAsia="Calibri" w:hAnsi="TH SarabunPSK" w:cs="TH SarabunPSK"/>
                <w:sz w:val="28"/>
                <w:cs/>
              </w:rPr>
              <w:t>สัตว์</w:t>
            </w:r>
            <w:r w:rsidRPr="00A15201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(อย่างน้อย 1 ศูนย์ฯ)</w:t>
            </w:r>
          </w:p>
        </w:tc>
        <w:tc>
          <w:tcPr>
            <w:tcW w:w="6804" w:type="dxa"/>
          </w:tcPr>
          <w:p w:rsidR="007D5ECB" w:rsidRPr="007D5ECB" w:rsidRDefault="007D5ECB" w:rsidP="007D5ECB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7D5ECB" w:rsidRPr="007D5ECB" w:rsidRDefault="007D5ECB" w:rsidP="007D5ECB">
            <w:pPr>
              <w:rPr>
                <w:rFonts w:ascii="TH SarabunPSK" w:hAnsi="TH SarabunPSK" w:cs="TH SarabunPSK"/>
                <w:sz w:val="28"/>
              </w:rPr>
            </w:pPr>
            <w:r w:rsidRPr="007D5ECB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</w:tbl>
    <w:p w:rsidR="00E5089D" w:rsidRPr="007D5ECB" w:rsidRDefault="00E5089D" w:rsidP="00E5089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E5089D" w:rsidRPr="007D5ECB" w:rsidRDefault="00E5089D" w:rsidP="00E5089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5089D" w:rsidRPr="007D5ECB" w:rsidRDefault="00E5089D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sectPr w:rsidR="00E5089D" w:rsidRPr="007D5ECB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11" w:rsidRDefault="009A6111" w:rsidP="006F7442">
      <w:pPr>
        <w:spacing w:after="0" w:line="240" w:lineRule="auto"/>
      </w:pPr>
      <w:r>
        <w:separator/>
      </w:r>
    </w:p>
  </w:endnote>
  <w:endnote w:type="continuationSeparator" w:id="0">
    <w:p w:rsidR="009A6111" w:rsidRDefault="009A6111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FB56C8" w:rsidRPr="00B86074" w:rsidRDefault="00FB56C8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B86074">
          <w:rPr>
            <w:rFonts w:ascii="TH SarabunPSK" w:hAnsi="TH SarabunPSK" w:cs="TH SarabunPSK"/>
            <w:sz w:val="28"/>
          </w:rPr>
          <w:fldChar w:fldCharType="begin"/>
        </w:r>
        <w:r w:rsidRPr="00B86074">
          <w:rPr>
            <w:rFonts w:ascii="TH SarabunPSK" w:hAnsi="TH SarabunPSK" w:cs="TH SarabunPSK"/>
            <w:sz w:val="28"/>
          </w:rPr>
          <w:instrText xml:space="preserve"> PAGE   \</w:instrText>
        </w:r>
        <w:r w:rsidRPr="00B86074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B86074">
          <w:rPr>
            <w:rFonts w:ascii="TH SarabunPSK" w:hAnsi="TH SarabunPSK" w:cs="TH SarabunPSK"/>
            <w:sz w:val="28"/>
          </w:rPr>
          <w:instrText xml:space="preserve">MERGEFORMAT </w:instrText>
        </w:r>
        <w:r w:rsidRPr="00B86074">
          <w:rPr>
            <w:rFonts w:ascii="TH SarabunPSK" w:hAnsi="TH SarabunPSK" w:cs="TH SarabunPSK"/>
            <w:sz w:val="28"/>
          </w:rPr>
          <w:fldChar w:fldCharType="separate"/>
        </w:r>
        <w:r w:rsidR="007D5ECB">
          <w:rPr>
            <w:rFonts w:ascii="TH SarabunPSK" w:hAnsi="TH SarabunPSK" w:cs="TH SarabunPSK"/>
            <w:noProof/>
            <w:sz w:val="28"/>
          </w:rPr>
          <w:t>4</w:t>
        </w:r>
        <w:r w:rsidRPr="00B86074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11" w:rsidRDefault="009A6111" w:rsidP="006F7442">
      <w:pPr>
        <w:spacing w:after="0" w:line="240" w:lineRule="auto"/>
      </w:pPr>
      <w:r>
        <w:separator/>
      </w:r>
    </w:p>
  </w:footnote>
  <w:footnote w:type="continuationSeparator" w:id="0">
    <w:p w:rsidR="009A6111" w:rsidRDefault="009A6111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77D80"/>
    <w:rsid w:val="0019250E"/>
    <w:rsid w:val="001A54A8"/>
    <w:rsid w:val="001D6EEF"/>
    <w:rsid w:val="001F62CE"/>
    <w:rsid w:val="00250567"/>
    <w:rsid w:val="0029691A"/>
    <w:rsid w:val="002B457A"/>
    <w:rsid w:val="002D411E"/>
    <w:rsid w:val="00326275"/>
    <w:rsid w:val="003267B4"/>
    <w:rsid w:val="00331F18"/>
    <w:rsid w:val="00347698"/>
    <w:rsid w:val="00383F88"/>
    <w:rsid w:val="00385A45"/>
    <w:rsid w:val="003A37C5"/>
    <w:rsid w:val="003B1ED3"/>
    <w:rsid w:val="003B62A4"/>
    <w:rsid w:val="003C4330"/>
    <w:rsid w:val="003D0220"/>
    <w:rsid w:val="003F3043"/>
    <w:rsid w:val="00403DAC"/>
    <w:rsid w:val="00410CCE"/>
    <w:rsid w:val="00410FE7"/>
    <w:rsid w:val="0042080E"/>
    <w:rsid w:val="0046428C"/>
    <w:rsid w:val="004753F5"/>
    <w:rsid w:val="00477F38"/>
    <w:rsid w:val="004B580A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3515C"/>
    <w:rsid w:val="0064649B"/>
    <w:rsid w:val="006703E1"/>
    <w:rsid w:val="00695ED8"/>
    <w:rsid w:val="00696968"/>
    <w:rsid w:val="006D7CFE"/>
    <w:rsid w:val="006E7548"/>
    <w:rsid w:val="006F6E1B"/>
    <w:rsid w:val="006F7442"/>
    <w:rsid w:val="007057DD"/>
    <w:rsid w:val="00705CD2"/>
    <w:rsid w:val="007069D2"/>
    <w:rsid w:val="0071262A"/>
    <w:rsid w:val="00743881"/>
    <w:rsid w:val="00781D25"/>
    <w:rsid w:val="007A06D7"/>
    <w:rsid w:val="007D1054"/>
    <w:rsid w:val="007D5ECB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D5646"/>
    <w:rsid w:val="008E32FC"/>
    <w:rsid w:val="00904C87"/>
    <w:rsid w:val="00907F25"/>
    <w:rsid w:val="00932E70"/>
    <w:rsid w:val="0096377C"/>
    <w:rsid w:val="00971BE8"/>
    <w:rsid w:val="009906F6"/>
    <w:rsid w:val="00992A5D"/>
    <w:rsid w:val="009A6111"/>
    <w:rsid w:val="00A163CA"/>
    <w:rsid w:val="00A3579A"/>
    <w:rsid w:val="00A46C14"/>
    <w:rsid w:val="00A60780"/>
    <w:rsid w:val="00A644D8"/>
    <w:rsid w:val="00A803CB"/>
    <w:rsid w:val="00A945A9"/>
    <w:rsid w:val="00A97DCB"/>
    <w:rsid w:val="00AC0D41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86074"/>
    <w:rsid w:val="00BB2C68"/>
    <w:rsid w:val="00BD3C3C"/>
    <w:rsid w:val="00BF2F50"/>
    <w:rsid w:val="00BF6D5A"/>
    <w:rsid w:val="00C23E4B"/>
    <w:rsid w:val="00C515D1"/>
    <w:rsid w:val="00C7766D"/>
    <w:rsid w:val="00C947B6"/>
    <w:rsid w:val="00CB44BB"/>
    <w:rsid w:val="00CD40C2"/>
    <w:rsid w:val="00CF2BFB"/>
    <w:rsid w:val="00CF7DF0"/>
    <w:rsid w:val="00D012C0"/>
    <w:rsid w:val="00D0187B"/>
    <w:rsid w:val="00D05F8C"/>
    <w:rsid w:val="00D065DD"/>
    <w:rsid w:val="00D12D2B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5089D"/>
    <w:rsid w:val="00E52CBA"/>
    <w:rsid w:val="00E64F14"/>
    <w:rsid w:val="00E6574F"/>
    <w:rsid w:val="00E679E0"/>
    <w:rsid w:val="00E94739"/>
    <w:rsid w:val="00EB129E"/>
    <w:rsid w:val="00EC2FE7"/>
    <w:rsid w:val="00EC3594"/>
    <w:rsid w:val="00ED33A1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4236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0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E52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1E5D-9B3E-4590-B115-2811D88B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ไกรษร อุทัยแสง</cp:lastModifiedBy>
  <cp:revision>7</cp:revision>
  <cp:lastPrinted>2021-02-24T08:25:00Z</cp:lastPrinted>
  <dcterms:created xsi:type="dcterms:W3CDTF">2021-05-31T06:36:00Z</dcterms:created>
  <dcterms:modified xsi:type="dcterms:W3CDTF">2021-05-31T07:41:00Z</dcterms:modified>
</cp:coreProperties>
</file>