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D420" w14:textId="77777777" w:rsidR="0037713C" w:rsidRPr="00F30E91" w:rsidRDefault="0037713C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แบบฟอร์มการคิดภาระงานประกอบการขอตำแหน่งเพิ่มใหม่ (สายสนับสนุน)</w:t>
      </w:r>
    </w:p>
    <w:p w14:paraId="16C29709" w14:textId="77777777" w:rsidR="009601F8" w:rsidRPr="00F30E91" w:rsidRDefault="00596D38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ประจำปีงบประมาณ พ.ศ. 25…..</w:t>
      </w:r>
      <w:r w:rsidR="00760898" w:rsidRPr="00F30E91">
        <w:rPr>
          <w:rFonts w:ascii="TH SarabunPSK" w:hAnsi="TH SarabunPSK" w:cs="TH SarabunPSK"/>
          <w:b/>
          <w:bCs/>
          <w:cs/>
        </w:rPr>
        <w:t>........</w:t>
      </w:r>
    </w:p>
    <w:p w14:paraId="4228EBB7" w14:textId="343F3255" w:rsidR="00760898" w:rsidRPr="00F30E91" w:rsidRDefault="000C33E3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 w:hint="cs"/>
          <w:b/>
          <w:bCs/>
          <w:cs/>
        </w:rPr>
        <w:t>สังกัด</w:t>
      </w:r>
      <w:r w:rsidR="009601F8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(งาน/ฝ่าย)</w:t>
      </w:r>
      <w:r w:rsidR="00D56004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......</w:t>
      </w:r>
      <w:r w:rsidR="00E91632" w:rsidRPr="00F30E91">
        <w:rPr>
          <w:rFonts w:ascii="TH SarabunPSK" w:hAnsi="TH SarabunPSK" w:cs="TH SarabunPSK"/>
          <w:b/>
          <w:bCs/>
          <w:cs/>
        </w:rPr>
        <w:t>.............................</w:t>
      </w:r>
      <w:r w:rsidR="00C92382" w:rsidRPr="00F30E91">
        <w:rPr>
          <w:rFonts w:ascii="TH SarabunPSK" w:hAnsi="TH SarabunPSK" w:cs="TH SarabunPSK"/>
          <w:b/>
          <w:bCs/>
          <w:cs/>
        </w:rPr>
        <w:t>.....................................</w:t>
      </w:r>
      <w:r w:rsidR="000D5DA4">
        <w:rPr>
          <w:rFonts w:ascii="TH SarabunPSK" w:hAnsi="TH SarabunPSK" w:cs="TH SarabunPSK" w:hint="cs"/>
          <w:b/>
          <w:bCs/>
          <w:cs/>
        </w:rPr>
        <w:t xml:space="preserve"> กลุ่มงาน ...........................................</w:t>
      </w:r>
    </w:p>
    <w:p w14:paraId="36E7B535" w14:textId="77777777" w:rsidR="00E91632" w:rsidRPr="00F30E91" w:rsidRDefault="00E91632" w:rsidP="00E9163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คณะ/หน่วยงาน .........................................</w:t>
      </w:r>
      <w:r w:rsidR="00B30978">
        <w:rPr>
          <w:rFonts w:ascii="TH SarabunPSK" w:hAnsi="TH SarabunPSK" w:cs="TH SarabunPSK" w:hint="cs"/>
          <w:b/>
          <w:bCs/>
          <w:cs/>
        </w:rPr>
        <w:t>......</w:t>
      </w:r>
      <w:r w:rsidRPr="00F30E91">
        <w:rPr>
          <w:rFonts w:ascii="TH SarabunPSK" w:hAnsi="TH SarabunPSK" w:cs="TH SarabunPSK"/>
          <w:b/>
          <w:bCs/>
          <w:cs/>
        </w:rPr>
        <w:t>..........................  มหาวิทยาลัยมหาสารคาม</w:t>
      </w:r>
    </w:p>
    <w:p w14:paraId="721F710B" w14:textId="77777777" w:rsidR="00C92382" w:rsidRPr="00F30E91" w:rsidRDefault="00C92382" w:rsidP="00C92382">
      <w:pPr>
        <w:rPr>
          <w:rFonts w:ascii="TH SarabunPSK" w:hAnsi="TH SarabunPSK" w:cs="TH SarabunPSK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389"/>
      </w:tblGrid>
      <w:tr w:rsidR="00CE57D7" w:rsidRPr="00F30E91" w14:paraId="37A3F144" w14:textId="77777777" w:rsidTr="00F30E91">
        <w:trPr>
          <w:trHeight w:val="170"/>
          <w:jc w:val="center"/>
        </w:trPr>
        <w:tc>
          <w:tcPr>
            <w:tcW w:w="10794" w:type="dxa"/>
            <w:gridSpan w:val="2"/>
            <w:shd w:val="clear" w:color="auto" w:fill="auto"/>
          </w:tcPr>
          <w:p w14:paraId="3B409514" w14:textId="77777777" w:rsidR="00CE57D7" w:rsidRPr="00F30E91" w:rsidRDefault="00CE57D7" w:rsidP="00CE57D7">
            <w:pPr>
              <w:jc w:val="center"/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อัตราที่ …….</w:t>
            </w:r>
          </w:p>
        </w:tc>
      </w:tr>
      <w:tr w:rsidR="00CE57D7" w:rsidRPr="00F30E91" w14:paraId="6ADA3E33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276B7EBE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ประเภทบุคลากร</w:t>
            </w:r>
          </w:p>
        </w:tc>
        <w:tc>
          <w:tcPr>
            <w:tcW w:w="8389" w:type="dxa"/>
            <w:shd w:val="clear" w:color="auto" w:fill="auto"/>
          </w:tcPr>
          <w:p w14:paraId="61EA0BF9" w14:textId="14A45C56"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……………… (พนักงาน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ปฏิบัติการ </w:t>
            </w:r>
            <w:r w:rsidR="00F95E82">
              <w:rPr>
                <w:rFonts w:ascii="TH SarabunPSK" w:hAnsi="TH SarabunPSK" w:cs="TH SarabunPSK" w:hint="cs"/>
                <w:cs/>
              </w:rPr>
              <w:t xml:space="preserve">/ </w:t>
            </w:r>
            <w:r w:rsidR="00F95E82" w:rsidRPr="00D327CE">
              <w:rPr>
                <w:rFonts w:ascii="TH SarabunPSK" w:hAnsi="TH SarabunPSK" w:cs="TH SarabunPSK" w:hint="cs"/>
                <w:color w:val="FF0000"/>
                <w:cs/>
              </w:rPr>
              <w:t xml:space="preserve">พนักงานราชการ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ลูกจ้างชั่วคราว)</w:t>
            </w:r>
          </w:p>
        </w:tc>
      </w:tr>
      <w:tr w:rsidR="00CE57D7" w:rsidRPr="00F30E91" w14:paraId="0E85B28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51911633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ชื่อตำแหน่ง</w:t>
            </w:r>
          </w:p>
        </w:tc>
        <w:tc>
          <w:tcPr>
            <w:tcW w:w="8389" w:type="dxa"/>
            <w:shd w:val="clear" w:color="auto" w:fill="auto"/>
          </w:tcPr>
          <w:p w14:paraId="460D7D1E" w14:textId="77777777"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(นักวิชาการเงินและบัญชี / นักวิชาการศึกษา ... เป็นต้น)</w:t>
            </w:r>
          </w:p>
        </w:tc>
      </w:tr>
      <w:tr w:rsidR="000C33E3" w:rsidRPr="00F30E91" w14:paraId="0B691322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3A1EBB96" w14:textId="77777777"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389" w:type="dxa"/>
            <w:shd w:val="clear" w:color="auto" w:fill="auto"/>
          </w:tcPr>
          <w:p w14:paraId="480F3B77" w14:textId="77777777" w:rsidR="000C33E3" w:rsidRPr="00F30E91" w:rsidRDefault="000C33E3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(ปริญญาโท / ปริญญาตรี)</w:t>
            </w:r>
          </w:p>
        </w:tc>
      </w:tr>
      <w:tr w:rsidR="000C33E3" w:rsidRPr="00F30E91" w14:paraId="6E09245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590FBD17" w14:textId="77777777"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389" w:type="dxa"/>
            <w:shd w:val="clear" w:color="auto" w:fill="auto"/>
          </w:tcPr>
          <w:p w14:paraId="4BD60EF8" w14:textId="77777777" w:rsidR="000C33E3" w:rsidRPr="00F30E91" w:rsidRDefault="000C33E3" w:rsidP="000C33E3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(การบัญชี / เศรษฐศาสตร์ / วิทยาการคอมพิวเตอร์ ... เป็นต้น)</w:t>
            </w:r>
          </w:p>
        </w:tc>
      </w:tr>
      <w:tr w:rsidR="00CE57D7" w:rsidRPr="00F30E91" w14:paraId="770CE165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6FC44584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389" w:type="dxa"/>
            <w:shd w:val="clear" w:color="auto" w:fill="auto"/>
          </w:tcPr>
          <w:p w14:paraId="57ABDB67" w14:textId="77777777"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</w:t>
            </w:r>
            <w:r w:rsidR="000C33E3" w:rsidRPr="00F30E91">
              <w:rPr>
                <w:rFonts w:ascii="TH SarabunPSK" w:hAnsi="TH SarabunPSK" w:cs="TH SarabunPSK"/>
                <w:cs/>
              </w:rPr>
              <w:t>กำหนดให้สอดคล้อง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ตามเกณฑ์/ระเบียบของมหาวิทยาลัย)</w:t>
            </w:r>
          </w:p>
        </w:tc>
      </w:tr>
      <w:tr w:rsidR="00CE57D7" w:rsidRPr="00F30E91" w14:paraId="1B253DA1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442FDDDF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389" w:type="dxa"/>
            <w:shd w:val="clear" w:color="auto" w:fill="auto"/>
          </w:tcPr>
          <w:p w14:paraId="7B5F895A" w14:textId="77777777"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.....</w:t>
            </w:r>
            <w:r w:rsidRPr="00F30E91">
              <w:rPr>
                <w:rFonts w:ascii="TH SarabunPSK" w:hAnsi="TH SarabunPSK" w:cs="TH SarabunPSK"/>
                <w:cs/>
              </w:rPr>
              <w:t>……… (เงินรายได้หน่วยงาน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เงินรายได้มหาวิทยาลัย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 เงินแผ่นดิน)</w:t>
            </w:r>
          </w:p>
        </w:tc>
      </w:tr>
      <w:tr w:rsidR="004868B9" w:rsidRPr="00F30E91" w14:paraId="32842D7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7EBA0DBF" w14:textId="77777777" w:rsidR="004868B9" w:rsidRPr="00F30E91" w:rsidRDefault="004868B9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พื้นที่ปฏิบัติงาน</w:t>
            </w:r>
          </w:p>
        </w:tc>
        <w:tc>
          <w:tcPr>
            <w:tcW w:w="8389" w:type="dxa"/>
            <w:shd w:val="clear" w:color="auto" w:fill="auto"/>
          </w:tcPr>
          <w:p w14:paraId="42AE446F" w14:textId="5F3DA63D" w:rsidR="004868B9" w:rsidRPr="00F30E91" w:rsidRDefault="004868B9" w:rsidP="004868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 (สำนักงานคณะ... / อาคาร..... / สนาม......</w:t>
            </w:r>
            <w:r w:rsidR="00386542">
              <w:rPr>
                <w:rFonts w:ascii="TH SarabunPSK" w:hAnsi="TH SarabunPSK" w:cs="TH SarabunPSK" w:hint="cs"/>
                <w:cs/>
              </w:rPr>
              <w:t xml:space="preserve"> / เขตพื้นที่...........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14:paraId="13D11197" w14:textId="77777777" w:rsidR="00CE57D7" w:rsidRPr="000C33E3" w:rsidRDefault="00CE57D7" w:rsidP="00C92382">
      <w:pPr>
        <w:rPr>
          <w:rFonts w:ascii="TH SarabunPSK" w:hAnsi="TH SarabunPSK" w:cs="TH SarabunPSK"/>
          <w:sz w:val="28"/>
          <w:szCs w:val="28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786"/>
        <w:gridCol w:w="674"/>
        <w:gridCol w:w="743"/>
        <w:gridCol w:w="598"/>
        <w:gridCol w:w="885"/>
        <w:gridCol w:w="875"/>
        <w:gridCol w:w="590"/>
      </w:tblGrid>
      <w:tr w:rsidR="00AD3F6B" w:rsidRPr="000C33E3" w14:paraId="729E8E26" w14:textId="77777777" w:rsidTr="00274495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69C7BC9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C45B51F" w14:textId="77777777" w:rsidR="002D1C2E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รายละเอียดการปฏิบัติงาน</w:t>
            </w:r>
          </w:p>
          <w:p w14:paraId="29423DB4" w14:textId="77777777" w:rsidR="00C92382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6D45FB41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ปริมาณงาน/ปี</w:t>
            </w:r>
          </w:p>
          <w:p w14:paraId="30C4D6CA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( 2 )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A70C5B3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ระยะเวลาที่ใช้ปฏิบัติงาน/หน่วย</w:t>
            </w:r>
          </w:p>
          <w:p w14:paraId="235D0DFD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( 3 )</w:t>
            </w:r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14:paraId="43EE71F6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</w:t>
            </w:r>
          </w:p>
          <w:p w14:paraId="2D96B60C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ปฏิบัติงานรวม</w:t>
            </w:r>
          </w:p>
          <w:p w14:paraId="09D2AF5F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( 4 )</w:t>
            </w:r>
          </w:p>
        </w:tc>
      </w:tr>
      <w:tr w:rsidR="00AD3F6B" w:rsidRPr="000C33E3" w14:paraId="0540BA13" w14:textId="77777777" w:rsidTr="00274495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7C04250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5BCD04E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000A0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A74CE1E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E14467D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AE11155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62E79C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85C1DB9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0ECF1B7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01B31A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</w:tr>
      <w:tr w:rsidR="00AD3F6B" w:rsidRPr="000C33E3" w14:paraId="144DC92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F2F2546" w14:textId="77777777"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EB5B502" w14:textId="77777777"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4BEE11F9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07346E3A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17568B6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03EC618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3422E22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CF0A229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689CBEC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F60EC16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59E894E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72BC49A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5220816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759CFA0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2231983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63A8772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50EEF2F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79EC06F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6ED3D04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4EEAF80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7393D1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3A9FC728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4AA673E8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EB97860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5C4BE6B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6DE233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2F8D12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4E7DF5BA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148D1F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1AAB73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D434FF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A60476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74284B5D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EA81EBA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2AF8D34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3C8D03F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9E9B7E3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36403F61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59CC43C1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C5022F3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95983F7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7A2883B4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7F517CA9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0A315149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48E0253F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A01C278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08E549B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3F507E13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E01687C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67121EC2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D32DDC8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63730B4F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4F85C4BE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9D98E34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7EA0E064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10822AE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02739C9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0BE0C64A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4923B86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A6752F6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68E6A2F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730805B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15D16CE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1E4C4904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F99E987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0BA73E30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7CCD625F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E43D510" w14:textId="77777777" w:rsidR="00D56004" w:rsidRPr="000C33E3" w:rsidRDefault="00D56004" w:rsidP="00BE17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3B51BF13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4A1C03E8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2FCECA7A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2B3A7314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7C5D880D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B3946FF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4F656A3F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0A9C2EA" w14:textId="77777777" w:rsidR="00D56004" w:rsidRPr="000C33E3" w:rsidRDefault="00D56004" w:rsidP="00BE170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680EABBE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A096D3D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46B08C2C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7DFE4F5B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203756A3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603795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4E53CFE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05CD3ED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043AE53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6279539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387B3E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9E9E9C4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5DF82A6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AA3DFFD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3BD4C3E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C6C4A55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16CA1C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0F8735B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124B94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08E5703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650E3B5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E06E77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5453B143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3DB9C6AA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1B074605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0115F4A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42566A8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842878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7B5719D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787435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B2F52B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61854F2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23B9F1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49806CD4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9C44B1B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A8216A2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BAB3E2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37C87A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2B6D0CE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195B23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6E2EB2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3A651F9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5479186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44AA04A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0D6E6726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5EDBE0C6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44AEB04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3926BF3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E8159E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63628EA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57070B5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444BA3D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4D9134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6C61A2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8E7532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C65B83D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5F77DE1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148F1409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5000594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386E325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68D1D5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EACBE7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6412FBD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475484E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107B804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CF55FB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646ECED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559BE07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EDBB90E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2E5735D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2BA28B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AB8CE9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3EDB70F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388BCD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FC0940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09FB1B1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14C3A8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DCEF612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A031BD4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44F58A7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6308C0D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1DA6DC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3B1CF7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2772061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C5F863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57AD46E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D869C2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0209A5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62EB54A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7C2D5ED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7895A037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F3043E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9A9102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5DD032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0ACED35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B8ED18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109EE5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509F49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9FA506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7E72C6F6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791CB289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CFA205D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02B86D8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784E6A1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3481DD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30ACAD4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6B8021E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DA0B19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08C8F93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10CADC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1BDC80A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447C34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201A601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2EE442A5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05DD7EF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D5BDCF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6837A08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917385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4AD9F3E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66F57B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1883C23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74F5B14C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38AFF33C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1132933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672072A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2DB447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0DD596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6BA85C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CABDFB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38B24BF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B183BF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BC0226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29E4002B" w14:textId="77777777" w:rsidTr="00274495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9F9A90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5F933CB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4D666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6FE1F73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4AD61C53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1309751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6CDDE47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1793C09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1A51373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38BF9C8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62BC7EB9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E73C67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4F98A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5C680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CEC27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BFC4AD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8D0F10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6006D772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7AD6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58B5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5EE00F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แปลงนาทีเป็นชั่วโมง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55C68427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14:paraId="3BC8AAC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1C4D642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0886DD37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169F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7BF2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3D6E0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แปลงชั่วโมงเป็นวัน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2586F3CB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14:paraId="454370DD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474DA384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5DF3286B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4DCA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0AD0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8B87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จำนวนอัตรากำลังที่พึงมี</w:t>
            </w:r>
          </w:p>
        </w:tc>
        <w:tc>
          <w:tcPr>
            <w:tcW w:w="23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969C32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</w:tbl>
    <w:p w14:paraId="54626D2F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</w:p>
    <w:p w14:paraId="2C5A11C0" w14:textId="77777777" w:rsidR="000C33E3" w:rsidRDefault="000C33E3" w:rsidP="00C92382">
      <w:pPr>
        <w:rPr>
          <w:rFonts w:ascii="TH SarabunPSK" w:hAnsi="TH SarabunPSK" w:cs="TH SarabunPSK"/>
          <w:b/>
          <w:bCs/>
          <w:sz w:val="28"/>
          <w:szCs w:val="28"/>
          <w:cs/>
        </w:rPr>
        <w:sectPr w:rsidR="000C33E3" w:rsidSect="00E333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425" w:footer="329" w:gutter="0"/>
          <w:cols w:space="720"/>
          <w:titlePg/>
          <w:docGrid w:linePitch="435"/>
        </w:sectPr>
      </w:pPr>
    </w:p>
    <w:p w14:paraId="1667CE51" w14:textId="77777777" w:rsidR="00C92382" w:rsidRPr="000C33E3" w:rsidRDefault="00C92382" w:rsidP="00C9238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C33E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lastRenderedPageBreak/>
        <w:t>หมายเหตุ</w:t>
      </w:r>
    </w:p>
    <w:p w14:paraId="2762AB8E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>1. การคิดปริมาณงาน คิดปริมาณงานรวมใน 1 ปี</w:t>
      </w:r>
    </w:p>
    <w:p w14:paraId="0F5C2DEC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2. กำหนดให้ 1 วัน = </w:t>
      </w:r>
      <w:r w:rsidRPr="000C33E3">
        <w:rPr>
          <w:rFonts w:ascii="TH SarabunPSK" w:hAnsi="TH SarabunPSK" w:cs="TH SarabunPSK"/>
          <w:b/>
          <w:bCs/>
          <w:sz w:val="28"/>
          <w:szCs w:val="28"/>
        </w:rPr>
        <w:t xml:space="preserve">7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ชั่วโมงทำการ</w:t>
      </w:r>
    </w:p>
    <w:p w14:paraId="5E5A6736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3. กำหนดให้ 1 คน ทำงาน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230 วัน/ปี</w:t>
      </w:r>
    </w:p>
    <w:tbl>
      <w:tblPr>
        <w:tblpPr w:leftFromText="180" w:rightFromText="180" w:vertAnchor="text" w:horzAnchor="page" w:tblpX="5108" w:tblpY="6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D3F6B" w:rsidRPr="000C33E3" w14:paraId="3C8543A5" w14:textId="77777777" w:rsidTr="000C33E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D367076" w14:textId="77777777"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</w:tr>
      <w:tr w:rsidR="00AD3F6B" w:rsidRPr="000C33E3" w14:paraId="717F1805" w14:textId="77777777" w:rsidTr="000C33E3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F80F68B" w14:textId="77777777"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230</w:t>
            </w:r>
          </w:p>
        </w:tc>
      </w:tr>
    </w:tbl>
    <w:p w14:paraId="33C97CBE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4.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อัตรากำลังที่พึงมี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33E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= </w:t>
      </w:r>
    </w:p>
    <w:p w14:paraId="53C3417D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  <w:cs/>
        </w:rPr>
      </w:pPr>
    </w:p>
    <w:p w14:paraId="04B448A8" w14:textId="77777777" w:rsidR="00E91632" w:rsidRPr="000C33E3" w:rsidRDefault="00E91632" w:rsidP="00C92382">
      <w:pPr>
        <w:rPr>
          <w:rFonts w:ascii="TH SarabunPSK" w:hAnsi="TH SarabunPSK" w:cs="TH SarabunPSK"/>
          <w:sz w:val="28"/>
          <w:szCs w:val="28"/>
        </w:rPr>
      </w:pPr>
    </w:p>
    <w:p w14:paraId="13540C42" w14:textId="77777777" w:rsidR="00C92382" w:rsidRPr="000C33E3" w:rsidRDefault="00C92382" w:rsidP="0037713C">
      <w:pPr>
        <w:ind w:right="-309"/>
        <w:rPr>
          <w:rFonts w:ascii="TH SarabunPSK" w:hAnsi="TH SarabunPSK" w:cs="TH SarabunPSK"/>
          <w:sz w:val="28"/>
          <w:szCs w:val="28"/>
        </w:rPr>
      </w:pPr>
      <w:r w:rsidRPr="00E333E6">
        <w:rPr>
          <w:rFonts w:ascii="TH SarabunPSK" w:hAnsi="TH SarabunPSK" w:cs="TH SarabunPSK"/>
          <w:sz w:val="28"/>
          <w:szCs w:val="28"/>
          <w:u w:val="single"/>
          <w:cs/>
        </w:rPr>
        <w:t>รายละเอียด</w:t>
      </w:r>
      <w:r w:rsidR="00E91632" w:rsidRPr="00E333E6">
        <w:rPr>
          <w:rFonts w:ascii="TH SarabunPSK" w:hAnsi="TH SarabunPSK" w:cs="TH SarabunPSK"/>
          <w:sz w:val="28"/>
          <w:szCs w:val="28"/>
          <w:u w:val="single"/>
          <w:cs/>
        </w:rPr>
        <w:t>ของการคิดภาระงาน</w:t>
      </w:r>
      <w:r w:rsidR="00E91632" w:rsidRPr="000C33E3">
        <w:rPr>
          <w:rFonts w:ascii="TH SarabunPSK" w:hAnsi="TH SarabunPSK" w:cs="TH SarabunPSK"/>
          <w:sz w:val="28"/>
          <w:szCs w:val="28"/>
          <w:cs/>
        </w:rPr>
        <w:t xml:space="preserve"> ดัง</w:t>
      </w:r>
      <w:r w:rsidRPr="000C33E3">
        <w:rPr>
          <w:rFonts w:ascii="TH SarabunPSK" w:hAnsi="TH SarabunPSK" w:cs="TH SarabunPSK"/>
          <w:sz w:val="28"/>
          <w:szCs w:val="28"/>
          <w:cs/>
        </w:rPr>
        <w:t>นี้</w:t>
      </w:r>
    </w:p>
    <w:p w14:paraId="1A66EE6F" w14:textId="77777777" w:rsidR="00E91632" w:rsidRPr="000C33E3" w:rsidRDefault="00E91632" w:rsidP="0037713C">
      <w:pPr>
        <w:ind w:right="-309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005"/>
        <w:gridCol w:w="454"/>
        <w:gridCol w:w="284"/>
        <w:gridCol w:w="4536"/>
        <w:gridCol w:w="425"/>
      </w:tblGrid>
      <w:tr w:rsidR="00AD3F6B" w:rsidRPr="000C33E3" w14:paraId="66C21E6B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79D5E379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(1)</w:t>
            </w:r>
          </w:p>
        </w:tc>
        <w:tc>
          <w:tcPr>
            <w:tcW w:w="1005" w:type="dxa"/>
            <w:shd w:val="clear" w:color="auto" w:fill="auto"/>
          </w:tcPr>
          <w:p w14:paraId="1D84A048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04059F6F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รายละเอียด/ขั้นตอนการปฏิบัติงาน</w:t>
            </w:r>
          </w:p>
        </w:tc>
      </w:tr>
      <w:tr w:rsidR="00AD3F6B" w:rsidRPr="000C33E3" w14:paraId="460421BC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4015D872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(2)</w:t>
            </w:r>
          </w:p>
        </w:tc>
        <w:tc>
          <w:tcPr>
            <w:tcW w:w="1005" w:type="dxa"/>
            <w:shd w:val="clear" w:color="auto" w:fill="auto"/>
          </w:tcPr>
          <w:p w14:paraId="211D64A2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7FAA5ECF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ปริมาณงานรวมใน 1 ปี</w:t>
            </w:r>
          </w:p>
        </w:tc>
      </w:tr>
      <w:tr w:rsidR="00AD3F6B" w:rsidRPr="000C33E3" w14:paraId="6F1E4897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278F10ED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(3)</w:t>
            </w:r>
          </w:p>
        </w:tc>
        <w:tc>
          <w:tcPr>
            <w:tcW w:w="1005" w:type="dxa"/>
            <w:shd w:val="clear" w:color="auto" w:fill="auto"/>
          </w:tcPr>
          <w:p w14:paraId="36890F97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4327F63D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 / 1 หน่วยของงาน</w:t>
            </w:r>
          </w:p>
        </w:tc>
      </w:tr>
      <w:tr w:rsidR="00AD3F6B" w:rsidRPr="000C33E3" w14:paraId="48B0CFE4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77D3BF2A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(4)</w:t>
            </w:r>
          </w:p>
        </w:tc>
        <w:tc>
          <w:tcPr>
            <w:tcW w:w="1005" w:type="dxa"/>
            <w:shd w:val="clear" w:color="auto" w:fill="auto"/>
          </w:tcPr>
          <w:p w14:paraId="1159A74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3772C308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ที่ใช้ในการปฏิบัติงานรวมใน 1 ปี</w:t>
            </w:r>
          </w:p>
        </w:tc>
      </w:tr>
      <w:tr w:rsidR="00AD3F6B" w:rsidRPr="000C33E3" w14:paraId="0078C3D1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42242A55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การคิดปริมาณงานจะคิดปริมาณงานรวมใน 1 ปี</w:t>
            </w:r>
          </w:p>
        </w:tc>
      </w:tr>
      <w:tr w:rsidR="00AD3F6B" w:rsidRPr="000C33E3" w14:paraId="074125DA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33FCE099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ปริมาณงานรวมที่ได้จะต้องทอนมาเป็นจำนวนวัน</w:t>
            </w:r>
          </w:p>
        </w:tc>
      </w:tr>
      <w:tr w:rsidR="00AD3F6B" w:rsidRPr="000C33E3" w14:paraId="1D9DC91E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6955DA1F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กำหนดให้ 1 วัน  = 7 ชั่วโมงทำการ และ 1 คนทำงาน 230 วัน/ปี</w:t>
            </w:r>
          </w:p>
        </w:tc>
      </w:tr>
      <w:tr w:rsidR="00AD3F6B" w:rsidRPr="000C33E3" w14:paraId="30CA59FB" w14:textId="77777777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14:paraId="49394AA1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อัตรากำลังที่พึงมี =</w:t>
            </w:r>
          </w:p>
        </w:tc>
        <w:tc>
          <w:tcPr>
            <w:tcW w:w="284" w:type="dxa"/>
            <w:shd w:val="clear" w:color="auto" w:fill="auto"/>
          </w:tcPr>
          <w:p w14:paraId="35F0EE50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F33525" w14:textId="77777777"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  <w:tc>
          <w:tcPr>
            <w:tcW w:w="425" w:type="dxa"/>
            <w:shd w:val="clear" w:color="auto" w:fill="auto"/>
          </w:tcPr>
          <w:p w14:paraId="6B4AD49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82" w:rsidRPr="000C33E3" w14:paraId="7FBEBF01" w14:textId="77777777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14:paraId="5DEAC3C7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14:paraId="1265A21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007AB9C" w14:textId="77777777"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14:paraId="214F716A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3B27EDA" w14:textId="77777777" w:rsidR="0037713C" w:rsidRPr="000C33E3" w:rsidRDefault="0037713C" w:rsidP="00BF25EA">
      <w:pPr>
        <w:rPr>
          <w:rFonts w:ascii="TH SarabunPSK" w:hAnsi="TH SarabunPSK" w:cs="TH SarabunPSK"/>
          <w:sz w:val="28"/>
          <w:szCs w:val="28"/>
        </w:rPr>
      </w:pPr>
    </w:p>
    <w:sectPr w:rsidR="0037713C" w:rsidRPr="000C33E3" w:rsidSect="00D56004">
      <w:pgSz w:w="11907" w:h="16840" w:code="9"/>
      <w:pgMar w:top="1105" w:right="1347" w:bottom="1304" w:left="1797" w:header="426" w:footer="33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6670" w14:textId="77777777" w:rsidR="00F01F4A" w:rsidRDefault="00F01F4A">
      <w:r>
        <w:separator/>
      </w:r>
    </w:p>
  </w:endnote>
  <w:endnote w:type="continuationSeparator" w:id="0">
    <w:p w14:paraId="2937BE51" w14:textId="77777777" w:rsidR="00F01F4A" w:rsidRDefault="00F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1036" w14:textId="77777777" w:rsidR="00E91632" w:rsidRPr="00D56004" w:rsidRDefault="00E91632" w:rsidP="00E91632">
    <w:pPr>
      <w:pStyle w:val="a7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36"/>
      </w:rPr>
    </w:pP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F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QP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PN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02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006</w:t>
    </w:r>
  </w:p>
  <w:p w14:paraId="152FDB3C" w14:textId="77777777" w:rsidR="00E91632" w:rsidRPr="00E91632" w:rsidRDefault="00E91632" w:rsidP="00E91632">
    <w:pPr>
      <w:pStyle w:val="a7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28"/>
      </w:rPr>
    </w:pP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แก้ไขครั้งที่ 0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1</w:t>
    </w: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 xml:space="preserve"> วันที่บังคับใช้ 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</w:rPr>
      <w:t xml:space="preserve">1 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มีนาคม 2558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B926" w14:textId="77777777" w:rsidR="001B6A43" w:rsidRPr="00274495" w:rsidRDefault="001B6A43" w:rsidP="00D56004">
    <w:pPr>
      <w:pStyle w:val="a7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32"/>
      </w:rPr>
    </w:pP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F</w:t>
    </w:r>
    <w:r w:rsidRPr="00274495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EE528D"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467993" w:rsidRPr="00274495">
      <w:rPr>
        <w:rFonts w:ascii="TH SarabunPSK" w:hAnsi="TH SarabunPSK" w:cs="TH SarabunPSK"/>
        <w:i/>
        <w:iCs/>
        <w:color w:val="FF0000"/>
        <w:sz w:val="24"/>
        <w:szCs w:val="32"/>
      </w:rPr>
      <w:t>6</w:t>
    </w:r>
  </w:p>
  <w:p w14:paraId="0893E237" w14:textId="77777777" w:rsidR="001B6A43" w:rsidRPr="00274495" w:rsidRDefault="00EE528D" w:rsidP="00D56004">
    <w:pPr>
      <w:pStyle w:val="a7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  <w:cs/>
      </w:rPr>
    </w:pP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แก้ไขครั้งที่ 0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2</w:t>
    </w: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="001B6A43" w:rsidRPr="00274495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E91632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43D8" w14:textId="77777777" w:rsidR="00F01F4A" w:rsidRDefault="00F01F4A">
      <w:r>
        <w:separator/>
      </w:r>
    </w:p>
  </w:footnote>
  <w:footnote w:type="continuationSeparator" w:id="0">
    <w:p w14:paraId="3B6C765B" w14:textId="77777777" w:rsidR="00F01F4A" w:rsidRDefault="00F0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A2B" w14:textId="77777777" w:rsidR="007F6446" w:rsidRDefault="007F6446" w:rsidP="00BD5D40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84FD7D9" w14:textId="77777777" w:rsidR="007F6446" w:rsidRDefault="007F6446" w:rsidP="00925AF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0769" w14:textId="77777777" w:rsidR="007F6446" w:rsidRPr="0061403D" w:rsidRDefault="007F6446" w:rsidP="00BD5D40">
    <w:pPr>
      <w:pStyle w:val="a3"/>
      <w:framePr w:wrap="around" w:vAnchor="text" w:hAnchor="margin" w:xAlign="center" w:y="1"/>
      <w:rPr>
        <w:rStyle w:val="a6"/>
        <w:rFonts w:ascii="TH SarabunPSK" w:hAnsi="TH SarabunPSK" w:cs="TH SarabunPSK"/>
      </w:rPr>
    </w:pPr>
    <w:r w:rsidRPr="0061403D">
      <w:rPr>
        <w:rStyle w:val="a6"/>
        <w:rFonts w:ascii="TH SarabunPSK" w:hAnsi="TH SarabunPSK" w:cs="TH SarabunPSK" w:hint="cs"/>
        <w:cs/>
      </w:rPr>
      <w:t xml:space="preserve">- </w:t>
    </w:r>
    <w:r w:rsidRPr="0061403D">
      <w:rPr>
        <w:rStyle w:val="a6"/>
        <w:rFonts w:ascii="TH SarabunPSK" w:hAnsi="TH SarabunPSK" w:cs="TH SarabunPSK"/>
        <w:cs/>
      </w:rPr>
      <w:fldChar w:fldCharType="begin"/>
    </w:r>
    <w:r w:rsidRPr="0061403D">
      <w:rPr>
        <w:rStyle w:val="a6"/>
        <w:rFonts w:ascii="TH SarabunPSK" w:hAnsi="TH SarabunPSK" w:cs="TH SarabunPSK"/>
      </w:rPr>
      <w:instrText xml:space="preserve">PAGE  </w:instrText>
    </w:r>
    <w:r w:rsidRPr="0061403D">
      <w:rPr>
        <w:rStyle w:val="a6"/>
        <w:rFonts w:ascii="TH SarabunPSK" w:hAnsi="TH SarabunPSK" w:cs="TH SarabunPSK"/>
        <w:cs/>
      </w:rPr>
      <w:fldChar w:fldCharType="separate"/>
    </w:r>
    <w:r w:rsidR="004868B9">
      <w:rPr>
        <w:rStyle w:val="a6"/>
        <w:rFonts w:ascii="TH SarabunPSK" w:hAnsi="TH SarabunPSK" w:cs="TH SarabunPSK"/>
        <w:noProof/>
        <w:cs/>
      </w:rPr>
      <w:t>2</w:t>
    </w:r>
    <w:r w:rsidRPr="0061403D">
      <w:rPr>
        <w:rStyle w:val="a6"/>
        <w:rFonts w:ascii="TH SarabunPSK" w:hAnsi="TH SarabunPSK" w:cs="TH SarabunPSK"/>
        <w:cs/>
      </w:rPr>
      <w:fldChar w:fldCharType="end"/>
    </w:r>
    <w:r w:rsidRPr="0061403D">
      <w:rPr>
        <w:rStyle w:val="a6"/>
        <w:rFonts w:ascii="TH SarabunPSK" w:hAnsi="TH SarabunPSK" w:cs="TH SarabunPSK" w:hint="cs"/>
        <w:cs/>
      </w:rPr>
      <w:t xml:space="preserve"> -</w:t>
    </w:r>
  </w:p>
  <w:p w14:paraId="365E191E" w14:textId="77777777" w:rsidR="007F6446" w:rsidRDefault="007F6446" w:rsidP="00925AF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1D21" w14:textId="77777777" w:rsidR="007F6446" w:rsidRPr="004868B9" w:rsidRDefault="00EE528D" w:rsidP="00D56004">
    <w:pPr>
      <w:pStyle w:val="a3"/>
      <w:ind w:right="-735"/>
      <w:jc w:val="right"/>
      <w:rPr>
        <w:rFonts w:ascii="TH SarabunPSK" w:hAnsi="TH SarabunPSK" w:cs="TH SarabunPSK"/>
        <w:sz w:val="28"/>
        <w:szCs w:val="28"/>
      </w:rPr>
    </w:pP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PAGE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B30978" w:rsidRPr="00B30978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NUMPAGES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B30978" w:rsidRPr="00B30978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33E3"/>
    <w:rsid w:val="000C4146"/>
    <w:rsid w:val="000C5E16"/>
    <w:rsid w:val="000D5DA4"/>
    <w:rsid w:val="000E2D4B"/>
    <w:rsid w:val="000F61F6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CD1"/>
    <w:rsid w:val="00162BC2"/>
    <w:rsid w:val="0017544A"/>
    <w:rsid w:val="0018348F"/>
    <w:rsid w:val="001855BE"/>
    <w:rsid w:val="001A00F7"/>
    <w:rsid w:val="001A0E80"/>
    <w:rsid w:val="001B0BF2"/>
    <w:rsid w:val="001B2E99"/>
    <w:rsid w:val="001B32CC"/>
    <w:rsid w:val="001B47D2"/>
    <w:rsid w:val="001B6A43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12A84"/>
    <w:rsid w:val="00220FDE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57284"/>
    <w:rsid w:val="00267CBE"/>
    <w:rsid w:val="00271228"/>
    <w:rsid w:val="00274495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1C2E"/>
    <w:rsid w:val="002E27B3"/>
    <w:rsid w:val="002E4F18"/>
    <w:rsid w:val="002E5036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2C50"/>
    <w:rsid w:val="003430A9"/>
    <w:rsid w:val="00344056"/>
    <w:rsid w:val="003454C3"/>
    <w:rsid w:val="0034748F"/>
    <w:rsid w:val="00356C87"/>
    <w:rsid w:val="00361526"/>
    <w:rsid w:val="0037212B"/>
    <w:rsid w:val="0037713C"/>
    <w:rsid w:val="00386542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E5DE7"/>
    <w:rsid w:val="003F2684"/>
    <w:rsid w:val="0040088A"/>
    <w:rsid w:val="00406D3D"/>
    <w:rsid w:val="0041172E"/>
    <w:rsid w:val="00420CDA"/>
    <w:rsid w:val="00420FCF"/>
    <w:rsid w:val="00422CA9"/>
    <w:rsid w:val="004249E8"/>
    <w:rsid w:val="004276D2"/>
    <w:rsid w:val="004324E9"/>
    <w:rsid w:val="0043273B"/>
    <w:rsid w:val="0043427D"/>
    <w:rsid w:val="00436A62"/>
    <w:rsid w:val="004451A8"/>
    <w:rsid w:val="00450B0C"/>
    <w:rsid w:val="00451FE4"/>
    <w:rsid w:val="00457FDF"/>
    <w:rsid w:val="00466D04"/>
    <w:rsid w:val="00467993"/>
    <w:rsid w:val="00477419"/>
    <w:rsid w:val="00480576"/>
    <w:rsid w:val="0048086C"/>
    <w:rsid w:val="004868B9"/>
    <w:rsid w:val="004869C7"/>
    <w:rsid w:val="004A1C95"/>
    <w:rsid w:val="004A25C0"/>
    <w:rsid w:val="004A4948"/>
    <w:rsid w:val="004B397E"/>
    <w:rsid w:val="004C237D"/>
    <w:rsid w:val="004C4DD8"/>
    <w:rsid w:val="004D1843"/>
    <w:rsid w:val="004E5739"/>
    <w:rsid w:val="0050693E"/>
    <w:rsid w:val="005108A4"/>
    <w:rsid w:val="005136F3"/>
    <w:rsid w:val="00516586"/>
    <w:rsid w:val="0051686B"/>
    <w:rsid w:val="005170A6"/>
    <w:rsid w:val="00522469"/>
    <w:rsid w:val="005424FA"/>
    <w:rsid w:val="005437AD"/>
    <w:rsid w:val="0054458C"/>
    <w:rsid w:val="00547175"/>
    <w:rsid w:val="0054752B"/>
    <w:rsid w:val="00552C24"/>
    <w:rsid w:val="00557013"/>
    <w:rsid w:val="0055735D"/>
    <w:rsid w:val="00557539"/>
    <w:rsid w:val="00564A0E"/>
    <w:rsid w:val="00572E77"/>
    <w:rsid w:val="005737A8"/>
    <w:rsid w:val="005822AF"/>
    <w:rsid w:val="00583AD3"/>
    <w:rsid w:val="00591782"/>
    <w:rsid w:val="00592DB1"/>
    <w:rsid w:val="0059434E"/>
    <w:rsid w:val="00596D38"/>
    <w:rsid w:val="005A4AE6"/>
    <w:rsid w:val="005B1C3E"/>
    <w:rsid w:val="005B5F66"/>
    <w:rsid w:val="005D4077"/>
    <w:rsid w:val="005E7744"/>
    <w:rsid w:val="005F2508"/>
    <w:rsid w:val="005F4B6B"/>
    <w:rsid w:val="00600310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36C41"/>
    <w:rsid w:val="00641D6B"/>
    <w:rsid w:val="00645DA2"/>
    <w:rsid w:val="00646584"/>
    <w:rsid w:val="00647B5A"/>
    <w:rsid w:val="00663FEE"/>
    <w:rsid w:val="00666480"/>
    <w:rsid w:val="00666A61"/>
    <w:rsid w:val="0066702A"/>
    <w:rsid w:val="00667D2F"/>
    <w:rsid w:val="0067351D"/>
    <w:rsid w:val="006874AD"/>
    <w:rsid w:val="006932F5"/>
    <w:rsid w:val="00694BC1"/>
    <w:rsid w:val="006A3FD1"/>
    <w:rsid w:val="006C2C8A"/>
    <w:rsid w:val="006C64EA"/>
    <w:rsid w:val="006D74E3"/>
    <w:rsid w:val="006E3D63"/>
    <w:rsid w:val="006E76FC"/>
    <w:rsid w:val="006F1B4F"/>
    <w:rsid w:val="006F766A"/>
    <w:rsid w:val="0070722A"/>
    <w:rsid w:val="00722684"/>
    <w:rsid w:val="00726596"/>
    <w:rsid w:val="0073241C"/>
    <w:rsid w:val="007435C7"/>
    <w:rsid w:val="00744BF6"/>
    <w:rsid w:val="00751DF0"/>
    <w:rsid w:val="00752C83"/>
    <w:rsid w:val="00755AED"/>
    <w:rsid w:val="00755CCF"/>
    <w:rsid w:val="00760898"/>
    <w:rsid w:val="00763ADF"/>
    <w:rsid w:val="007675D2"/>
    <w:rsid w:val="00770DB8"/>
    <w:rsid w:val="007722ED"/>
    <w:rsid w:val="00782E80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064BF"/>
    <w:rsid w:val="0082455D"/>
    <w:rsid w:val="00830684"/>
    <w:rsid w:val="008421D5"/>
    <w:rsid w:val="00845873"/>
    <w:rsid w:val="00847CF0"/>
    <w:rsid w:val="00857FBB"/>
    <w:rsid w:val="008643F1"/>
    <w:rsid w:val="00864C97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6180"/>
    <w:rsid w:val="008C6A36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A3CC4"/>
    <w:rsid w:val="009B408E"/>
    <w:rsid w:val="009D2AF5"/>
    <w:rsid w:val="009D42D5"/>
    <w:rsid w:val="009E7081"/>
    <w:rsid w:val="00A060E3"/>
    <w:rsid w:val="00A15B6D"/>
    <w:rsid w:val="00A33493"/>
    <w:rsid w:val="00A354D8"/>
    <w:rsid w:val="00A473E0"/>
    <w:rsid w:val="00A501B6"/>
    <w:rsid w:val="00A51415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878A2"/>
    <w:rsid w:val="00A92E24"/>
    <w:rsid w:val="00AB7087"/>
    <w:rsid w:val="00AD3673"/>
    <w:rsid w:val="00AD3F6B"/>
    <w:rsid w:val="00AE7299"/>
    <w:rsid w:val="00AF3D5E"/>
    <w:rsid w:val="00AF6F4D"/>
    <w:rsid w:val="00B02F49"/>
    <w:rsid w:val="00B042A0"/>
    <w:rsid w:val="00B077B7"/>
    <w:rsid w:val="00B1186F"/>
    <w:rsid w:val="00B22B90"/>
    <w:rsid w:val="00B22D1A"/>
    <w:rsid w:val="00B24B2D"/>
    <w:rsid w:val="00B268B1"/>
    <w:rsid w:val="00B30978"/>
    <w:rsid w:val="00B50DD7"/>
    <w:rsid w:val="00B55945"/>
    <w:rsid w:val="00B5738C"/>
    <w:rsid w:val="00B7208E"/>
    <w:rsid w:val="00B7485A"/>
    <w:rsid w:val="00B76FA5"/>
    <w:rsid w:val="00B822FC"/>
    <w:rsid w:val="00B85B4E"/>
    <w:rsid w:val="00B90806"/>
    <w:rsid w:val="00BA346A"/>
    <w:rsid w:val="00BA4587"/>
    <w:rsid w:val="00BA5520"/>
    <w:rsid w:val="00BC3CD0"/>
    <w:rsid w:val="00BD5D40"/>
    <w:rsid w:val="00BE0ADA"/>
    <w:rsid w:val="00BE1A83"/>
    <w:rsid w:val="00BE2AA2"/>
    <w:rsid w:val="00BE2D4B"/>
    <w:rsid w:val="00BE4DAF"/>
    <w:rsid w:val="00BE7A54"/>
    <w:rsid w:val="00BF0D99"/>
    <w:rsid w:val="00BF25EA"/>
    <w:rsid w:val="00BF38F3"/>
    <w:rsid w:val="00BF7EC4"/>
    <w:rsid w:val="00C12B5E"/>
    <w:rsid w:val="00C12DB3"/>
    <w:rsid w:val="00C152FA"/>
    <w:rsid w:val="00C24ABD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3AE2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57D7"/>
    <w:rsid w:val="00CE7FE5"/>
    <w:rsid w:val="00CF15BA"/>
    <w:rsid w:val="00CF7DF8"/>
    <w:rsid w:val="00D0062E"/>
    <w:rsid w:val="00D03687"/>
    <w:rsid w:val="00D06811"/>
    <w:rsid w:val="00D15524"/>
    <w:rsid w:val="00D2282D"/>
    <w:rsid w:val="00D327CE"/>
    <w:rsid w:val="00D34374"/>
    <w:rsid w:val="00D37BD0"/>
    <w:rsid w:val="00D41D15"/>
    <w:rsid w:val="00D44D54"/>
    <w:rsid w:val="00D56004"/>
    <w:rsid w:val="00D72AA9"/>
    <w:rsid w:val="00D73061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33E6"/>
    <w:rsid w:val="00E37AB6"/>
    <w:rsid w:val="00E53C78"/>
    <w:rsid w:val="00E6084F"/>
    <w:rsid w:val="00E610CB"/>
    <w:rsid w:val="00E65AA6"/>
    <w:rsid w:val="00E7216C"/>
    <w:rsid w:val="00E80819"/>
    <w:rsid w:val="00E81745"/>
    <w:rsid w:val="00E8299C"/>
    <w:rsid w:val="00E8566B"/>
    <w:rsid w:val="00E91632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28D"/>
    <w:rsid w:val="00EE5680"/>
    <w:rsid w:val="00EF1088"/>
    <w:rsid w:val="00F01F4A"/>
    <w:rsid w:val="00F0495B"/>
    <w:rsid w:val="00F055ED"/>
    <w:rsid w:val="00F166E1"/>
    <w:rsid w:val="00F217B4"/>
    <w:rsid w:val="00F30D2B"/>
    <w:rsid w:val="00F30E91"/>
    <w:rsid w:val="00F34972"/>
    <w:rsid w:val="00F45C2B"/>
    <w:rsid w:val="00F46134"/>
    <w:rsid w:val="00F67A2B"/>
    <w:rsid w:val="00F7569B"/>
    <w:rsid w:val="00F80A75"/>
    <w:rsid w:val="00F8288B"/>
    <w:rsid w:val="00F83D09"/>
    <w:rsid w:val="00F95E82"/>
    <w:rsid w:val="00FA0C45"/>
    <w:rsid w:val="00FA5468"/>
    <w:rsid w:val="00FB6A57"/>
    <w:rsid w:val="00FC3C44"/>
    <w:rsid w:val="00FC523B"/>
    <w:rsid w:val="00FD18EF"/>
    <w:rsid w:val="00FD3C63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52E395"/>
  <w15:docId w15:val="{BDF543B1-A393-4BFB-AE88-FFA99D8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rsid w:val="002B592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1E6E-C45C-45E0-A855-2CE6AFE2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สนับสนุน</dc:title>
  <dc:creator>Planning Division</dc:creator>
  <cp:lastModifiedBy>ไกรษร อุทัยแสง</cp:lastModifiedBy>
  <cp:revision>12</cp:revision>
  <cp:lastPrinted>2013-04-26T10:27:00Z</cp:lastPrinted>
  <dcterms:created xsi:type="dcterms:W3CDTF">2016-03-09T09:54:00Z</dcterms:created>
  <dcterms:modified xsi:type="dcterms:W3CDTF">2021-06-18T08:23:00Z</dcterms:modified>
</cp:coreProperties>
</file>